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801B" w14:textId="77777777" w:rsidR="00FA58F3" w:rsidRDefault="00FA58F3" w:rsidP="00FA58F3">
      <w:pPr>
        <w:widowControl w:val="0"/>
        <w:autoSpaceDE w:val="0"/>
        <w:autoSpaceDN w:val="0"/>
        <w:adjustRightInd w:val="0"/>
        <w:spacing w:after="0" w:line="240" w:lineRule="auto"/>
        <w:jc w:val="right"/>
        <w:rPr>
          <w:rFonts w:ascii="Times New Roman" w:hAnsi="Times New Roman"/>
          <w:b/>
          <w:sz w:val="24"/>
          <w:szCs w:val="28"/>
        </w:rPr>
      </w:pPr>
      <w:r>
        <w:rPr>
          <w:rFonts w:ascii="Times New Roman" w:hAnsi="Times New Roman"/>
          <w:b/>
          <w:sz w:val="24"/>
          <w:szCs w:val="28"/>
        </w:rPr>
        <w:t>УТВЕРЖДЕНО</w:t>
      </w:r>
    </w:p>
    <w:p w14:paraId="6E565E87" w14:textId="77777777" w:rsidR="00FA58F3" w:rsidRDefault="00FA58F3" w:rsidP="00FA58F3">
      <w:pPr>
        <w:widowControl w:val="0"/>
        <w:autoSpaceDE w:val="0"/>
        <w:autoSpaceDN w:val="0"/>
        <w:adjustRightInd w:val="0"/>
        <w:spacing w:after="0" w:line="240" w:lineRule="auto"/>
        <w:jc w:val="right"/>
        <w:rPr>
          <w:rFonts w:ascii="Times New Roman" w:hAnsi="Times New Roman"/>
          <w:sz w:val="24"/>
          <w:szCs w:val="28"/>
          <w:u w:val="single"/>
        </w:rPr>
      </w:pPr>
      <w:r>
        <w:rPr>
          <w:rFonts w:ascii="Times New Roman" w:hAnsi="Times New Roman"/>
          <w:sz w:val="24"/>
          <w:szCs w:val="28"/>
        </w:rPr>
        <w:t>«</w:t>
      </w:r>
      <w:r>
        <w:rPr>
          <w:rFonts w:ascii="Times New Roman" w:hAnsi="Times New Roman"/>
          <w:sz w:val="24"/>
          <w:szCs w:val="28"/>
          <w:u w:val="single"/>
        </w:rPr>
        <w:t xml:space="preserve">Наименование распорядительного документа об утверждении </w:t>
      </w:r>
    </w:p>
    <w:p w14:paraId="02754F44" w14:textId="77777777" w:rsidR="00FA58F3" w:rsidRDefault="00FA58F3" w:rsidP="00FA58F3">
      <w:pPr>
        <w:widowControl w:val="0"/>
        <w:autoSpaceDE w:val="0"/>
        <w:autoSpaceDN w:val="0"/>
        <w:adjustRightInd w:val="0"/>
        <w:spacing w:after="0" w:line="240" w:lineRule="auto"/>
        <w:jc w:val="right"/>
        <w:rPr>
          <w:rFonts w:ascii="Times New Roman" w:hAnsi="Times New Roman"/>
          <w:i/>
          <w:sz w:val="24"/>
          <w:szCs w:val="28"/>
          <w:u w:val="single"/>
        </w:rPr>
      </w:pPr>
      <w:r>
        <w:rPr>
          <w:rFonts w:ascii="Times New Roman" w:hAnsi="Times New Roman"/>
          <w:sz w:val="24"/>
          <w:szCs w:val="28"/>
          <w:u w:val="single"/>
        </w:rPr>
        <w:t>(решение, приказ и т.д.)»</w:t>
      </w:r>
      <w:r>
        <w:rPr>
          <w:rFonts w:ascii="Times New Roman" w:hAnsi="Times New Roman"/>
          <w:sz w:val="24"/>
          <w:szCs w:val="28"/>
        </w:rPr>
        <w:t xml:space="preserve"> </w:t>
      </w:r>
      <w:r>
        <w:rPr>
          <w:rFonts w:ascii="Times New Roman" w:hAnsi="Times New Roman"/>
          <w:b/>
          <w:bCs/>
          <w:i/>
          <w:sz w:val="24"/>
          <w:szCs w:val="28"/>
        </w:rPr>
        <w:t>ПРИКАЗ</w:t>
      </w:r>
      <w:r>
        <w:rPr>
          <w:rFonts w:ascii="Times New Roman" w:hAnsi="Times New Roman"/>
          <w:i/>
          <w:sz w:val="24"/>
          <w:szCs w:val="28"/>
          <w:u w:val="single"/>
        </w:rPr>
        <w:fldChar w:fldCharType="begin"/>
      </w:r>
      <w:r>
        <w:rPr>
          <w:rFonts w:ascii="Times New Roman" w:hAnsi="Times New Roman"/>
          <w:i/>
          <w:sz w:val="24"/>
          <w:szCs w:val="28"/>
          <w:u w:val="single"/>
        </w:rPr>
        <w:instrText xml:space="preserve"> </w:instrText>
      </w:r>
      <w:r>
        <w:rPr>
          <w:rFonts w:ascii="Times New Roman" w:hAnsi="Times New Roman"/>
          <w:bCs/>
          <w:i/>
          <w:sz w:val="24"/>
          <w:szCs w:val="28"/>
          <w:u w:val="single"/>
        </w:rPr>
        <w:instrText xml:space="preserve">MERGEFIELD DocumentName </w:instrText>
      </w:r>
      <w:r>
        <w:rPr>
          <w:rFonts w:ascii="Times New Roman" w:hAnsi="Times New Roman"/>
          <w:i/>
          <w:sz w:val="24"/>
          <w:szCs w:val="28"/>
          <w:u w:val="single"/>
        </w:rPr>
        <w:fldChar w:fldCharType="end"/>
      </w:r>
    </w:p>
    <w:p w14:paraId="696E9EAB" w14:textId="77777777" w:rsidR="00FA58F3" w:rsidRDefault="00FA58F3" w:rsidP="00FA58F3">
      <w:pPr>
        <w:widowControl w:val="0"/>
        <w:autoSpaceDE w:val="0"/>
        <w:autoSpaceDN w:val="0"/>
        <w:adjustRightInd w:val="0"/>
        <w:spacing w:after="0" w:line="240" w:lineRule="auto"/>
        <w:jc w:val="right"/>
        <w:rPr>
          <w:rFonts w:ascii="Times New Roman" w:hAnsi="Times New Roman"/>
          <w:bCs/>
          <w:i/>
          <w:sz w:val="24"/>
          <w:szCs w:val="28"/>
          <w:u w:val="single"/>
        </w:rPr>
      </w:pPr>
      <w:r>
        <w:rPr>
          <w:rFonts w:ascii="Times New Roman" w:hAnsi="Times New Roman"/>
          <w:sz w:val="24"/>
          <w:szCs w:val="28"/>
          <w:u w:val="single"/>
        </w:rPr>
        <w:t>«Наименование органа, принявшего документ об утверждении»</w:t>
      </w:r>
      <w:r>
        <w:rPr>
          <w:rFonts w:ascii="Times New Roman" w:hAnsi="Times New Roman"/>
          <w:sz w:val="24"/>
          <w:szCs w:val="28"/>
        </w:rPr>
        <w:t xml:space="preserve"> </w:t>
      </w:r>
      <w:r>
        <w:rPr>
          <w:rFonts w:ascii="Times New Roman" w:hAnsi="Times New Roman"/>
          <w:b/>
          <w:bCs/>
          <w:i/>
          <w:iCs/>
          <w:sz w:val="24"/>
          <w:szCs w:val="28"/>
        </w:rPr>
        <w:t>ДМУП «ЭКПО»</w:t>
      </w:r>
      <w:r>
        <w:rPr>
          <w:rFonts w:ascii="Times New Roman" w:hAnsi="Times New Roman"/>
          <w:bCs/>
          <w:i/>
          <w:sz w:val="24"/>
          <w:szCs w:val="28"/>
          <w:u w:val="single"/>
        </w:rPr>
        <w:fldChar w:fldCharType="begin"/>
      </w:r>
      <w:r>
        <w:rPr>
          <w:rFonts w:ascii="Times New Roman" w:hAnsi="Times New Roman"/>
          <w:bCs/>
          <w:i/>
          <w:sz w:val="24"/>
          <w:szCs w:val="28"/>
          <w:u w:val="single"/>
        </w:rPr>
        <w:instrText xml:space="preserve"> MERGEFIELD DocumentApprovingAuthority </w:instrText>
      </w:r>
      <w:r>
        <w:rPr>
          <w:rFonts w:ascii="Times New Roman" w:hAnsi="Times New Roman"/>
          <w:bCs/>
          <w:i/>
          <w:sz w:val="24"/>
          <w:szCs w:val="28"/>
          <w:u w:val="single"/>
        </w:rPr>
        <w:fldChar w:fldCharType="end"/>
      </w:r>
    </w:p>
    <w:p w14:paraId="53CA0474" w14:textId="415B30AD" w:rsidR="00FA58F3" w:rsidRDefault="00FA58F3" w:rsidP="00FA58F3">
      <w:pPr>
        <w:widowControl w:val="0"/>
        <w:autoSpaceDE w:val="0"/>
        <w:autoSpaceDN w:val="0"/>
        <w:adjustRightInd w:val="0"/>
        <w:spacing w:after="0" w:line="240" w:lineRule="auto"/>
        <w:jc w:val="right"/>
        <w:rPr>
          <w:rFonts w:ascii="Times New Roman" w:hAnsi="Times New Roman"/>
          <w:bCs/>
          <w:i/>
          <w:sz w:val="24"/>
          <w:szCs w:val="28"/>
        </w:rPr>
      </w:pPr>
      <w:r>
        <w:rPr>
          <w:rFonts w:ascii="Times New Roman" w:hAnsi="Times New Roman"/>
          <w:sz w:val="24"/>
          <w:szCs w:val="28"/>
          <w:u w:val="single"/>
        </w:rPr>
        <w:t xml:space="preserve">«Дата распорядительного документа об утверждении» </w:t>
      </w:r>
      <w:r w:rsidRPr="00FA58F3">
        <w:rPr>
          <w:rFonts w:ascii="Times New Roman" w:hAnsi="Times New Roman"/>
          <w:b/>
          <w:bCs/>
          <w:i/>
          <w:iCs/>
          <w:sz w:val="24"/>
          <w:szCs w:val="28"/>
          <w:u w:val="single"/>
        </w:rPr>
        <w:t>12</w:t>
      </w:r>
      <w:r w:rsidRPr="00FA58F3">
        <w:rPr>
          <w:rFonts w:ascii="Times New Roman" w:hAnsi="Times New Roman"/>
          <w:b/>
          <w:bCs/>
          <w:i/>
          <w:iCs/>
          <w:sz w:val="24"/>
          <w:szCs w:val="28"/>
        </w:rPr>
        <w:t>.07</w:t>
      </w:r>
      <w:r w:rsidRPr="00350512">
        <w:rPr>
          <w:rFonts w:ascii="Times New Roman" w:hAnsi="Times New Roman"/>
          <w:b/>
          <w:bCs/>
          <w:i/>
          <w:iCs/>
          <w:sz w:val="24"/>
          <w:szCs w:val="28"/>
        </w:rPr>
        <w:t>.2022</w:t>
      </w:r>
    </w:p>
    <w:p w14:paraId="0819AA10" w14:textId="372F5C78" w:rsidR="00FA58F3" w:rsidRDefault="00FA58F3" w:rsidP="00FA58F3">
      <w:pPr>
        <w:widowControl w:val="0"/>
        <w:autoSpaceDE w:val="0"/>
        <w:autoSpaceDN w:val="0"/>
        <w:adjustRightInd w:val="0"/>
        <w:spacing w:after="0" w:line="240" w:lineRule="auto"/>
        <w:jc w:val="right"/>
        <w:rPr>
          <w:rFonts w:ascii="Times New Roman" w:hAnsi="Times New Roman"/>
          <w:bCs/>
          <w:i/>
          <w:sz w:val="24"/>
          <w:szCs w:val="28"/>
        </w:rPr>
      </w:pPr>
      <w:r>
        <w:rPr>
          <w:rFonts w:ascii="Times New Roman" w:hAnsi="Times New Roman"/>
          <w:sz w:val="24"/>
          <w:szCs w:val="28"/>
          <w:u w:val="single"/>
        </w:rPr>
        <w:t xml:space="preserve">«№ распорядительного документа об утверждении» </w:t>
      </w:r>
      <w:r>
        <w:rPr>
          <w:rFonts w:ascii="Times New Roman" w:hAnsi="Times New Roman"/>
          <w:b/>
          <w:i/>
          <w:sz w:val="24"/>
          <w:szCs w:val="28"/>
        </w:rPr>
        <w:t>210</w:t>
      </w:r>
      <w:r>
        <w:rPr>
          <w:rFonts w:ascii="Times New Roman" w:hAnsi="Times New Roman"/>
          <w:bCs/>
          <w:i/>
          <w:sz w:val="24"/>
          <w:szCs w:val="28"/>
          <w:u w:val="single"/>
        </w:rPr>
        <w:fldChar w:fldCharType="begin"/>
      </w:r>
      <w:r>
        <w:rPr>
          <w:rFonts w:ascii="Times New Roman" w:hAnsi="Times New Roman"/>
          <w:bCs/>
          <w:i/>
          <w:sz w:val="24"/>
          <w:szCs w:val="28"/>
          <w:u w:val="single"/>
        </w:rPr>
        <w:instrText xml:space="preserve"> MERGEFIELD DocumentNumber</w:instrText>
      </w:r>
      <w:r>
        <w:rPr>
          <w:rFonts w:ascii="Times New Roman" w:hAnsi="Times New Roman"/>
          <w:bCs/>
          <w:i/>
          <w:sz w:val="24"/>
          <w:szCs w:val="28"/>
          <w:u w:val="single"/>
        </w:rPr>
        <w:fldChar w:fldCharType="end"/>
      </w:r>
    </w:p>
    <w:p w14:paraId="5B9DEC12" w14:textId="2A4D10FA" w:rsidR="00FA58F3" w:rsidRDefault="00FA58F3" w:rsidP="00FA58F3">
      <w:pPr>
        <w:widowControl w:val="0"/>
        <w:autoSpaceDE w:val="0"/>
        <w:autoSpaceDN w:val="0"/>
        <w:adjustRightInd w:val="0"/>
        <w:spacing w:after="0" w:line="240" w:lineRule="auto"/>
        <w:jc w:val="right"/>
        <w:rPr>
          <w:rFonts w:ascii="Times New Roman" w:hAnsi="Times New Roman"/>
          <w:bCs/>
          <w:i/>
          <w:sz w:val="24"/>
          <w:szCs w:val="28"/>
          <w:u w:val="single"/>
        </w:rPr>
      </w:pPr>
      <w:r>
        <w:rPr>
          <w:rFonts w:ascii="Times New Roman" w:hAnsi="Times New Roman"/>
          <w:sz w:val="24"/>
          <w:szCs w:val="28"/>
          <w:u w:val="single"/>
        </w:rPr>
        <w:t>«Должность лица, подписавшего распорядительный документ»</w:t>
      </w:r>
      <w:r>
        <w:rPr>
          <w:rFonts w:ascii="Times New Roman" w:hAnsi="Times New Roman"/>
          <w:sz w:val="24"/>
          <w:szCs w:val="28"/>
        </w:rPr>
        <w:t xml:space="preserve"> </w:t>
      </w:r>
      <w:proofErr w:type="spellStart"/>
      <w:r>
        <w:rPr>
          <w:rFonts w:ascii="Times New Roman" w:hAnsi="Times New Roman"/>
          <w:b/>
          <w:bCs/>
          <w:i/>
          <w:iCs/>
          <w:sz w:val="24"/>
          <w:szCs w:val="28"/>
        </w:rPr>
        <w:t>И</w:t>
      </w:r>
      <w:r w:rsidR="005640C5">
        <w:rPr>
          <w:rFonts w:ascii="Times New Roman" w:hAnsi="Times New Roman"/>
          <w:b/>
          <w:bCs/>
          <w:i/>
          <w:iCs/>
          <w:sz w:val="24"/>
          <w:szCs w:val="28"/>
        </w:rPr>
        <w:t>.о</w:t>
      </w:r>
      <w:proofErr w:type="spellEnd"/>
      <w:r w:rsidR="005640C5">
        <w:rPr>
          <w:rFonts w:ascii="Times New Roman" w:hAnsi="Times New Roman"/>
          <w:b/>
          <w:bCs/>
          <w:i/>
          <w:iCs/>
          <w:sz w:val="24"/>
          <w:szCs w:val="28"/>
        </w:rPr>
        <w:t>.</w:t>
      </w:r>
      <w:r>
        <w:rPr>
          <w:rFonts w:ascii="Times New Roman" w:hAnsi="Times New Roman"/>
          <w:b/>
          <w:bCs/>
          <w:i/>
          <w:iCs/>
          <w:sz w:val="24"/>
          <w:szCs w:val="28"/>
        </w:rPr>
        <w:t xml:space="preserve"> ДИРЕКТОРА</w:t>
      </w:r>
      <w:r>
        <w:rPr>
          <w:rFonts w:ascii="Times New Roman" w:hAnsi="Times New Roman"/>
          <w:bCs/>
          <w:i/>
          <w:sz w:val="24"/>
          <w:szCs w:val="28"/>
          <w:u w:val="single"/>
        </w:rPr>
        <w:fldChar w:fldCharType="begin"/>
      </w:r>
      <w:r>
        <w:rPr>
          <w:rFonts w:ascii="Times New Roman" w:hAnsi="Times New Roman"/>
          <w:bCs/>
          <w:i/>
          <w:sz w:val="24"/>
          <w:szCs w:val="28"/>
          <w:u w:val="single"/>
        </w:rPr>
        <w:instrText xml:space="preserve"> MERGEFIELD DocumentApprovingAuthority </w:instrText>
      </w:r>
      <w:r>
        <w:rPr>
          <w:rFonts w:ascii="Times New Roman" w:hAnsi="Times New Roman"/>
          <w:bCs/>
          <w:i/>
          <w:sz w:val="24"/>
          <w:szCs w:val="28"/>
          <w:u w:val="single"/>
        </w:rPr>
        <w:fldChar w:fldCharType="end"/>
      </w:r>
    </w:p>
    <w:p w14:paraId="54765A96" w14:textId="77777777" w:rsidR="00FA58F3" w:rsidRDefault="00FA58F3" w:rsidP="00FA58F3">
      <w:pPr>
        <w:widowControl w:val="0"/>
        <w:autoSpaceDE w:val="0"/>
        <w:autoSpaceDN w:val="0"/>
        <w:adjustRightInd w:val="0"/>
        <w:spacing w:after="0" w:line="240" w:lineRule="auto"/>
        <w:jc w:val="right"/>
        <w:rPr>
          <w:rFonts w:ascii="Times New Roman" w:hAnsi="Times New Roman"/>
          <w:b/>
          <w:sz w:val="24"/>
          <w:szCs w:val="28"/>
          <w:u w:val="single"/>
        </w:rPr>
      </w:pPr>
      <w:r>
        <w:rPr>
          <w:rFonts w:ascii="Times New Roman" w:hAnsi="Times New Roman"/>
          <w:sz w:val="24"/>
          <w:szCs w:val="28"/>
          <w:u w:val="single"/>
        </w:rPr>
        <w:t xml:space="preserve">«ФИО лица, подписавшего распорядительный документ» </w:t>
      </w:r>
      <w:r>
        <w:rPr>
          <w:rFonts w:ascii="Times New Roman" w:hAnsi="Times New Roman"/>
          <w:b/>
          <w:i/>
          <w:sz w:val="24"/>
          <w:szCs w:val="28"/>
        </w:rPr>
        <w:t>КРАЙНОВА В.В.</w:t>
      </w:r>
    </w:p>
    <w:p w14:paraId="1B52B440" w14:textId="77777777" w:rsidR="00946A16" w:rsidRDefault="00946A16" w:rsidP="00946A16">
      <w:pPr>
        <w:spacing w:after="0" w:line="240" w:lineRule="auto"/>
        <w:jc w:val="center"/>
        <w:rPr>
          <w:rFonts w:ascii="Times New Roman" w:hAnsi="Times New Roman"/>
          <w:sz w:val="28"/>
          <w:szCs w:val="28"/>
        </w:rPr>
      </w:pPr>
    </w:p>
    <w:p w14:paraId="4ED9AD00" w14:textId="3A668342" w:rsidR="00946A16" w:rsidRDefault="00946A16" w:rsidP="00946A16">
      <w:pPr>
        <w:spacing w:after="0" w:line="240" w:lineRule="auto"/>
        <w:jc w:val="center"/>
        <w:rPr>
          <w:rFonts w:ascii="Times New Roman" w:hAnsi="Times New Roman"/>
          <w:sz w:val="28"/>
          <w:szCs w:val="28"/>
        </w:rPr>
      </w:pPr>
    </w:p>
    <w:p w14:paraId="09C65E69" w14:textId="1A20970C" w:rsidR="008D72C0" w:rsidRDefault="008D72C0" w:rsidP="00946A16">
      <w:pPr>
        <w:spacing w:after="0" w:line="240" w:lineRule="auto"/>
        <w:jc w:val="center"/>
        <w:rPr>
          <w:rFonts w:ascii="Times New Roman" w:hAnsi="Times New Roman"/>
          <w:sz w:val="28"/>
          <w:szCs w:val="28"/>
        </w:rPr>
      </w:pPr>
    </w:p>
    <w:p w14:paraId="6F4F63F9" w14:textId="53BB45A3" w:rsidR="008D72C0" w:rsidRDefault="008D72C0" w:rsidP="00946A16">
      <w:pPr>
        <w:spacing w:after="0" w:line="240" w:lineRule="auto"/>
        <w:jc w:val="center"/>
        <w:rPr>
          <w:rFonts w:ascii="Times New Roman" w:hAnsi="Times New Roman"/>
          <w:sz w:val="28"/>
          <w:szCs w:val="28"/>
        </w:rPr>
      </w:pPr>
    </w:p>
    <w:p w14:paraId="526B538F" w14:textId="7A716A84" w:rsidR="008D72C0" w:rsidRDefault="008D72C0" w:rsidP="00946A16">
      <w:pPr>
        <w:spacing w:after="0" w:line="240" w:lineRule="auto"/>
        <w:jc w:val="center"/>
        <w:rPr>
          <w:rFonts w:ascii="Times New Roman" w:hAnsi="Times New Roman"/>
          <w:sz w:val="28"/>
          <w:szCs w:val="28"/>
        </w:rPr>
      </w:pPr>
    </w:p>
    <w:p w14:paraId="6C10346D" w14:textId="44B817C8" w:rsidR="008D72C0" w:rsidRDefault="008D72C0" w:rsidP="00946A16">
      <w:pPr>
        <w:spacing w:after="0" w:line="240" w:lineRule="auto"/>
        <w:jc w:val="center"/>
        <w:rPr>
          <w:rFonts w:ascii="Times New Roman" w:hAnsi="Times New Roman"/>
          <w:sz w:val="28"/>
          <w:szCs w:val="28"/>
        </w:rPr>
      </w:pPr>
    </w:p>
    <w:p w14:paraId="657539EE" w14:textId="5D3C5D57" w:rsidR="008D72C0" w:rsidRDefault="008D72C0" w:rsidP="00946A16">
      <w:pPr>
        <w:spacing w:after="0" w:line="240" w:lineRule="auto"/>
        <w:jc w:val="center"/>
        <w:rPr>
          <w:rFonts w:ascii="Times New Roman" w:hAnsi="Times New Roman"/>
          <w:sz w:val="28"/>
          <w:szCs w:val="28"/>
        </w:rPr>
      </w:pPr>
    </w:p>
    <w:p w14:paraId="6FD5B270" w14:textId="742B58BD" w:rsidR="008D72C0" w:rsidRDefault="008D72C0" w:rsidP="00946A16">
      <w:pPr>
        <w:spacing w:after="0" w:line="240" w:lineRule="auto"/>
        <w:jc w:val="center"/>
        <w:rPr>
          <w:rFonts w:ascii="Times New Roman" w:hAnsi="Times New Roman"/>
          <w:sz w:val="28"/>
          <w:szCs w:val="28"/>
        </w:rPr>
      </w:pPr>
    </w:p>
    <w:p w14:paraId="3DF833C9" w14:textId="77777777" w:rsidR="008D72C0" w:rsidRDefault="008D72C0" w:rsidP="00946A16">
      <w:pPr>
        <w:spacing w:after="0" w:line="240" w:lineRule="auto"/>
        <w:jc w:val="center"/>
        <w:rPr>
          <w:rFonts w:ascii="Times New Roman" w:hAnsi="Times New Roman"/>
          <w:sz w:val="28"/>
          <w:szCs w:val="28"/>
        </w:rPr>
      </w:pPr>
    </w:p>
    <w:p w14:paraId="68D681B8" w14:textId="77777777" w:rsidR="00F23DE9" w:rsidRDefault="00F23DE9" w:rsidP="00946A16">
      <w:pPr>
        <w:spacing w:after="0" w:line="240" w:lineRule="auto"/>
        <w:jc w:val="center"/>
        <w:rPr>
          <w:rFonts w:ascii="Times New Roman" w:hAnsi="Times New Roman"/>
          <w:sz w:val="28"/>
          <w:szCs w:val="28"/>
        </w:rPr>
      </w:pPr>
    </w:p>
    <w:p w14:paraId="0FCECA38" w14:textId="77777777" w:rsidR="00946A16" w:rsidRPr="001D6634" w:rsidRDefault="00946A16" w:rsidP="00946A16">
      <w:pPr>
        <w:spacing w:after="0" w:line="240" w:lineRule="auto"/>
        <w:jc w:val="center"/>
        <w:rPr>
          <w:rFonts w:ascii="Times New Roman" w:hAnsi="Times New Roman"/>
          <w:b/>
          <w:sz w:val="28"/>
          <w:szCs w:val="28"/>
        </w:rPr>
      </w:pPr>
      <w:r w:rsidRPr="001D6634">
        <w:rPr>
          <w:rFonts w:ascii="Times New Roman" w:hAnsi="Times New Roman"/>
          <w:b/>
          <w:sz w:val="28"/>
          <w:szCs w:val="28"/>
        </w:rPr>
        <w:t>Положение о закупке</w:t>
      </w:r>
    </w:p>
    <w:p w14:paraId="0B308B6E" w14:textId="77777777" w:rsidR="00946A16" w:rsidRDefault="00946A16" w:rsidP="00946A16">
      <w:pPr>
        <w:spacing w:after="0" w:line="240" w:lineRule="auto"/>
        <w:jc w:val="center"/>
        <w:rPr>
          <w:rFonts w:ascii="Times New Roman" w:hAnsi="Times New Roman"/>
          <w:sz w:val="28"/>
          <w:szCs w:val="28"/>
        </w:rPr>
      </w:pPr>
    </w:p>
    <w:tbl>
      <w:tblPr>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946A16" w14:paraId="21257111" w14:textId="77777777" w:rsidTr="00051D18">
        <w:trPr>
          <w:trHeight w:val="386"/>
        </w:trPr>
        <w:tc>
          <w:tcPr>
            <w:tcW w:w="7620" w:type="dxa"/>
            <w:tcBorders>
              <w:bottom w:val="single" w:sz="4" w:space="0" w:color="auto"/>
            </w:tcBorders>
            <w:shd w:val="clear" w:color="auto" w:fill="auto"/>
          </w:tcPr>
          <w:p w14:paraId="6061C091" w14:textId="77777777" w:rsidR="00946A16" w:rsidRPr="008368C4" w:rsidRDefault="00946A16" w:rsidP="00051D18">
            <w:pPr>
              <w:widowControl w:val="0"/>
              <w:autoSpaceDE w:val="0"/>
              <w:autoSpaceDN w:val="0"/>
              <w:adjustRightInd w:val="0"/>
              <w:jc w:val="center"/>
              <w:rPr>
                <w:rFonts w:ascii="Times New Roman" w:hAnsi="Times New Roman"/>
                <w:bCs/>
                <w:i/>
                <w:sz w:val="28"/>
                <w:szCs w:val="28"/>
              </w:rPr>
            </w:pPr>
            <w:r w:rsidRPr="007E1D5A">
              <w:rPr>
                <w:rFonts w:ascii="Times New Roman" w:hAnsi="Times New Roman"/>
                <w:i/>
                <w:sz w:val="28"/>
                <w:szCs w:val="28"/>
              </w:rPr>
              <w:t>ДЗЕРЖИНСКОЕ МУНИЦИПАЛЬНОЕ УНИТАРНОЕ ПРЕДПРИЯТИЕ "ЭНЕРГО-КОММУНАЛЬНОЕ ПРОИЗВОДСТВЕННОЕ ОБЪЕДИНЕНИЕ"</w:t>
            </w:r>
            <w:r w:rsidRPr="008368C4">
              <w:rPr>
                <w:rFonts w:ascii="Times New Roman" w:hAnsi="Times New Roman"/>
                <w:i/>
                <w:sz w:val="28"/>
                <w:szCs w:val="28"/>
              </w:rPr>
              <w:fldChar w:fldCharType="begin"/>
            </w:r>
            <w:r w:rsidRPr="008368C4">
              <w:rPr>
                <w:rFonts w:ascii="Times New Roman" w:hAnsi="Times New Roman"/>
                <w:i/>
                <w:sz w:val="28"/>
                <w:szCs w:val="28"/>
              </w:rPr>
              <w:instrText xml:space="preserve"> </w:instrText>
            </w:r>
            <w:r w:rsidRPr="008368C4">
              <w:rPr>
                <w:rFonts w:ascii="Times New Roman" w:hAnsi="Times New Roman"/>
                <w:bCs/>
                <w:i/>
                <w:sz w:val="28"/>
                <w:szCs w:val="28"/>
              </w:rPr>
              <w:instrText>MERGEFIELD FullName</w:instrText>
            </w:r>
            <w:r w:rsidRPr="008368C4">
              <w:rPr>
                <w:rFonts w:ascii="Times New Roman" w:hAnsi="Times New Roman"/>
                <w:i/>
                <w:sz w:val="28"/>
                <w:szCs w:val="28"/>
              </w:rPr>
              <w:instrText xml:space="preserve"> </w:instrText>
            </w:r>
            <w:r w:rsidRPr="008368C4">
              <w:rPr>
                <w:rFonts w:ascii="Times New Roman" w:hAnsi="Times New Roman"/>
                <w:i/>
                <w:sz w:val="28"/>
                <w:szCs w:val="28"/>
              </w:rPr>
              <w:fldChar w:fldCharType="end"/>
            </w:r>
          </w:p>
        </w:tc>
      </w:tr>
    </w:tbl>
    <w:p w14:paraId="346F4C5A"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2CD0F4DC"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674E5F6E"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4AFF20D"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2CE5B690"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039983FD"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336933F0"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65FA4C69" w14:textId="746122BF" w:rsidR="00946A16" w:rsidRPr="008D72C0" w:rsidRDefault="00101B48" w:rsidP="00101B48">
      <w:pPr>
        <w:widowControl w:val="0"/>
        <w:autoSpaceDE w:val="0"/>
        <w:autoSpaceDN w:val="0"/>
        <w:adjustRightInd w:val="0"/>
        <w:spacing w:after="0" w:line="240" w:lineRule="auto"/>
        <w:jc w:val="center"/>
        <w:rPr>
          <w:rFonts w:ascii="Times New Roman" w:hAnsi="Times New Roman"/>
          <w:b/>
          <w:bCs/>
          <w:i/>
          <w:iCs/>
          <w:sz w:val="28"/>
          <w:szCs w:val="28"/>
        </w:rPr>
      </w:pPr>
      <w:r w:rsidRPr="008D72C0">
        <w:rPr>
          <w:rFonts w:ascii="Times New Roman" w:hAnsi="Times New Roman"/>
          <w:b/>
          <w:bCs/>
          <w:i/>
          <w:iCs/>
          <w:sz w:val="28"/>
          <w:szCs w:val="28"/>
        </w:rPr>
        <w:t>Версия № 15</w:t>
      </w:r>
    </w:p>
    <w:p w14:paraId="4E524A43"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5F7B851"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B66DC4F"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41E9738" w14:textId="53200484"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0E5A224F" w14:textId="32E2E8D2"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460A9C00" w14:textId="200F926E"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1071450E" w14:textId="6472DB50"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15E58687" w14:textId="083B5693"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6774FA00" w14:textId="77777777"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7B300DB9" w14:textId="77777777"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946A16" w:rsidRPr="008368C4" w14:paraId="52DDF8FD" w14:textId="77777777" w:rsidTr="00051D18">
        <w:trPr>
          <w:trHeight w:val="300"/>
        </w:trPr>
        <w:tc>
          <w:tcPr>
            <w:tcW w:w="3574" w:type="dxa"/>
            <w:tcBorders>
              <w:bottom w:val="single" w:sz="4" w:space="0" w:color="auto"/>
            </w:tcBorders>
            <w:shd w:val="clear" w:color="auto" w:fill="auto"/>
          </w:tcPr>
          <w:p w14:paraId="649C14FC" w14:textId="77777777" w:rsidR="00946A16" w:rsidRPr="008368C4" w:rsidRDefault="00946A16" w:rsidP="00051D18">
            <w:pPr>
              <w:widowControl w:val="0"/>
              <w:autoSpaceDE w:val="0"/>
              <w:autoSpaceDN w:val="0"/>
              <w:adjustRightInd w:val="0"/>
              <w:jc w:val="center"/>
              <w:rPr>
                <w:rFonts w:ascii="Times New Roman" w:hAnsi="Times New Roman"/>
                <w:bCs/>
                <w:sz w:val="24"/>
                <w:szCs w:val="24"/>
                <w:lang w:val="en-US"/>
              </w:rPr>
            </w:pPr>
            <w:proofErr w:type="spellStart"/>
            <w:r w:rsidRPr="008368C4">
              <w:rPr>
                <w:rFonts w:ascii="Times New Roman" w:hAnsi="Times New Roman"/>
                <w:bCs/>
                <w:sz w:val="24"/>
                <w:szCs w:val="24"/>
                <w:lang w:val="en-US"/>
              </w:rPr>
              <w:t>Дзержинский</w:t>
            </w:r>
            <w:proofErr w:type="spellEnd"/>
            <w:r w:rsidRPr="008368C4">
              <w:rPr>
                <w:rFonts w:ascii="Times New Roman" w:hAnsi="Times New Roman"/>
                <w:bCs/>
                <w:sz w:val="24"/>
                <w:szCs w:val="24"/>
              </w:rPr>
              <w:fldChar w:fldCharType="begin"/>
            </w:r>
            <w:r w:rsidRPr="008368C4">
              <w:rPr>
                <w:rFonts w:ascii="Times New Roman" w:hAnsi="Times New Roman"/>
                <w:bCs/>
                <w:sz w:val="24"/>
                <w:szCs w:val="24"/>
              </w:rPr>
              <w:instrText xml:space="preserve"> MERGEFIELD DocumentCity </w:instrText>
            </w:r>
            <w:r w:rsidRPr="008368C4">
              <w:rPr>
                <w:rFonts w:ascii="Times New Roman" w:hAnsi="Times New Roman"/>
                <w:bCs/>
                <w:sz w:val="24"/>
                <w:szCs w:val="24"/>
              </w:rPr>
              <w:fldChar w:fldCharType="end"/>
            </w:r>
            <w:r w:rsidRPr="008368C4">
              <w:rPr>
                <w:rFonts w:ascii="Times New Roman" w:hAnsi="Times New Roman"/>
                <w:bCs/>
                <w:sz w:val="24"/>
                <w:szCs w:val="24"/>
              </w:rPr>
              <w:t>, 2022</w:t>
            </w:r>
          </w:p>
        </w:tc>
      </w:tr>
    </w:tbl>
    <w:p w14:paraId="1DE42C80" w14:textId="77ACBA4C" w:rsidR="00F23DE9" w:rsidRDefault="00F23DE9" w:rsidP="00946A16">
      <w:pPr>
        <w:spacing w:after="0" w:line="240" w:lineRule="auto"/>
        <w:jc w:val="center"/>
        <w:rPr>
          <w:rFonts w:ascii="Times New Roman" w:hAnsi="Times New Roman"/>
          <w:sz w:val="28"/>
          <w:szCs w:val="28"/>
        </w:rPr>
      </w:pPr>
    </w:p>
    <w:p w14:paraId="3873F237" w14:textId="77777777" w:rsidR="00F23DE9" w:rsidRDefault="00F23DE9" w:rsidP="00946A16">
      <w:pPr>
        <w:spacing w:after="0" w:line="240" w:lineRule="auto"/>
        <w:jc w:val="center"/>
        <w:rPr>
          <w:rFonts w:ascii="Times New Roman" w:hAnsi="Times New Roman"/>
          <w:sz w:val="28"/>
          <w:szCs w:val="28"/>
        </w:rPr>
      </w:pPr>
    </w:p>
    <w:p w14:paraId="2EBF179B" w14:textId="7FE64FA9" w:rsidR="00A76FAC" w:rsidRDefault="00A76FAC" w:rsidP="00A76FAC">
      <w:pPr>
        <w:spacing w:after="0" w:line="240" w:lineRule="auto"/>
        <w:jc w:val="center"/>
        <w:rPr>
          <w:rFonts w:ascii="Times New Roman" w:hAnsi="Times New Roman"/>
          <w:sz w:val="28"/>
          <w:szCs w:val="28"/>
        </w:rPr>
      </w:pPr>
    </w:p>
    <w:p w14:paraId="608C9B47" w14:textId="4C705181" w:rsidR="00D62399" w:rsidRDefault="006C785B" w:rsidP="00D62399">
      <w:pPr>
        <w:spacing w:after="0" w:line="240" w:lineRule="auto"/>
        <w:jc w:val="center"/>
        <w:rPr>
          <w:rFonts w:ascii="Times New Roman" w:hAnsi="Times New Roman"/>
          <w:sz w:val="28"/>
          <w:szCs w:val="28"/>
        </w:rPr>
      </w:pPr>
      <w:r>
        <w:rPr>
          <w:rFonts w:ascii="Times New Roman" w:hAnsi="Times New Roman"/>
          <w:sz w:val="28"/>
          <w:szCs w:val="28"/>
        </w:rPr>
        <w:br w:type="page"/>
      </w:r>
    </w:p>
    <w:p w14:paraId="1D0FE321" w14:textId="77777777" w:rsidR="007A5343" w:rsidRPr="003546A7" w:rsidRDefault="007A5343" w:rsidP="007A5343">
      <w:pPr>
        <w:pStyle w:val="a8"/>
        <w:numPr>
          <w:ilvl w:val="0"/>
          <w:numId w:val="1"/>
        </w:numPr>
        <w:spacing w:after="0" w:line="240" w:lineRule="auto"/>
        <w:ind w:left="641" w:hanging="357"/>
        <w:jc w:val="center"/>
        <w:outlineLvl w:val="1"/>
        <w:rPr>
          <w:rFonts w:ascii="Times New Roman" w:hAnsi="Times New Roman"/>
          <w:sz w:val="28"/>
          <w:szCs w:val="28"/>
        </w:rPr>
      </w:pPr>
      <w:r w:rsidRPr="003546A7">
        <w:rPr>
          <w:rFonts w:ascii="Times New Roman" w:hAnsi="Times New Roman"/>
          <w:sz w:val="28"/>
          <w:szCs w:val="28"/>
        </w:rPr>
        <w:lastRenderedPageBreak/>
        <w:t>Термины и определения</w:t>
      </w:r>
    </w:p>
    <w:p w14:paraId="058937AB" w14:textId="77777777" w:rsidR="007A5343" w:rsidRPr="003546A7" w:rsidRDefault="007A5343" w:rsidP="007A5343">
      <w:pPr>
        <w:pStyle w:val="a7"/>
        <w:ind w:firstLine="709"/>
        <w:jc w:val="both"/>
        <w:rPr>
          <w:rFonts w:ascii="Times New Roman" w:hAnsi="Times New Roman"/>
          <w:color w:val="000000"/>
          <w:sz w:val="28"/>
          <w:szCs w:val="28"/>
        </w:rPr>
      </w:pPr>
    </w:p>
    <w:p w14:paraId="7C2943F4" w14:textId="77777777" w:rsidR="007A5343" w:rsidRPr="003546A7" w:rsidRDefault="007A5343" w:rsidP="007A5343">
      <w:pPr>
        <w:pStyle w:val="a7"/>
        <w:ind w:firstLine="709"/>
        <w:jc w:val="both"/>
        <w:rPr>
          <w:rFonts w:ascii="Times New Roman" w:hAnsi="Times New Roman"/>
          <w:color w:val="000000"/>
          <w:sz w:val="28"/>
          <w:szCs w:val="28"/>
        </w:rPr>
      </w:pPr>
      <w:r w:rsidRPr="003546A7">
        <w:rPr>
          <w:rFonts w:ascii="Times New Roman" w:hAnsi="Times New Roman"/>
          <w:sz w:val="28"/>
          <w:szCs w:val="28"/>
        </w:rPr>
        <w:t>Государственная информационная система Московской области «Единая автоматизированная система управления закупками Московской области»</w:t>
      </w:r>
      <w:r w:rsidRPr="003546A7">
        <w:rPr>
          <w:rFonts w:ascii="Times New Roman" w:hAnsi="Times New Roman"/>
          <w:color w:val="000000"/>
          <w:sz w:val="28"/>
          <w:szCs w:val="28"/>
        </w:rPr>
        <w:t xml:space="preserve"> (далее – ЕАСУЗ) – региональная информационная система в сфере закупок, созданная в соответствии с </w:t>
      </w:r>
      <w:hyperlink r:id="rId7" w:history="1">
        <w:r w:rsidRPr="003546A7">
          <w:rPr>
            <w:rStyle w:val="a4"/>
            <w:rFonts w:ascii="Times New Roman" w:hAnsi="Times New Roman"/>
            <w:color w:val="000000"/>
            <w:sz w:val="28"/>
            <w:szCs w:val="28"/>
          </w:rPr>
          <w:t>частью 7 статьи 4</w:t>
        </w:r>
      </w:hyperlink>
      <w:r w:rsidRPr="003546A7">
        <w:rPr>
          <w:rFonts w:ascii="Times New Roman" w:hAnsi="Times New Roman"/>
          <w:color w:val="000000"/>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8" w:history="1">
        <w:r w:rsidRPr="003546A7">
          <w:rPr>
            <w:rStyle w:val="a4"/>
            <w:rFonts w:ascii="Times New Roman" w:hAnsi="Times New Roman"/>
            <w:color w:val="000000"/>
            <w:sz w:val="28"/>
            <w:szCs w:val="28"/>
          </w:rPr>
          <w:t>законом</w:t>
        </w:r>
      </w:hyperlink>
      <w:r w:rsidRPr="003546A7">
        <w:rPr>
          <w:rFonts w:ascii="Times New Roman" w:hAnsi="Times New Roman"/>
          <w:color w:val="000000"/>
          <w:sz w:val="28"/>
          <w:szCs w:val="28"/>
        </w:rPr>
        <w:t xml:space="preserve"> от 18.07.2011 № 223-ФЗ «О закупках товаров, работ, услуг отдельными видами юридических лиц» (далее – Федеральный закон) и настоящим Положением.</w:t>
      </w:r>
    </w:p>
    <w:p w14:paraId="5620E79E" w14:textId="77777777" w:rsidR="007A5343" w:rsidRPr="003546A7" w:rsidRDefault="007A5343" w:rsidP="007A5343">
      <w:pPr>
        <w:pStyle w:val="a7"/>
        <w:ind w:firstLine="709"/>
        <w:jc w:val="both"/>
        <w:rPr>
          <w:rFonts w:ascii="Times New Roman" w:hAnsi="Times New Roman"/>
          <w:color w:val="000000"/>
          <w:sz w:val="28"/>
          <w:szCs w:val="28"/>
        </w:rPr>
      </w:pPr>
    </w:p>
    <w:p w14:paraId="47627B87"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 Информационное обеспечение</w:t>
      </w:r>
    </w:p>
    <w:p w14:paraId="2829CFCC"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67159235"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bookmarkStart w:id="0" w:name="P87"/>
      <w:bookmarkEnd w:id="0"/>
      <w:r w:rsidRPr="003546A7">
        <w:rPr>
          <w:rFonts w:ascii="Times New Roman" w:hAnsi="Times New Roman" w:cs="Times New Roman"/>
          <w:color w:val="000000"/>
          <w:sz w:val="28"/>
          <w:szCs w:val="28"/>
        </w:rPr>
        <w:t xml:space="preserve">2.1. </w:t>
      </w:r>
      <w:bookmarkStart w:id="1" w:name="_Hlk103672420"/>
      <w:r w:rsidRPr="00542EFF">
        <w:rPr>
          <w:rFonts w:ascii="Times New Roman" w:hAnsi="Times New Roman" w:cs="Times New Roman"/>
          <w:sz w:val="28"/>
          <w:szCs w:val="28"/>
        </w:rPr>
        <w:t xml:space="preserve">При осуществлении закупки в Единой информационной системе, </w:t>
      </w:r>
      <w:r w:rsidRPr="00542EFF">
        <w:rPr>
          <w:rFonts w:ascii="Times New Roman" w:hAnsi="Times New Roman" w:cs="Times New Roman"/>
          <w:sz w:val="28"/>
          <w:szCs w:val="28"/>
        </w:rPr>
        <w:br/>
        <w:t xml:space="preserve">на официальном сайте единой информационной системы в информационно-телекоммуникационной сети «Интернет» (далее – официальный сайт), </w:t>
      </w:r>
      <w:r>
        <w:rPr>
          <w:rFonts w:ascii="Times New Roman" w:hAnsi="Times New Roman" w:cs="Times New Roman"/>
          <w:sz w:val="28"/>
          <w:szCs w:val="28"/>
        </w:rPr>
        <w:br/>
      </w:r>
      <w:r w:rsidRPr="00542EFF">
        <w:rPr>
          <w:rFonts w:ascii="Times New Roman" w:hAnsi="Times New Roman" w:cs="Times New Roman"/>
          <w:sz w:val="28"/>
          <w:szCs w:val="28"/>
        </w:rPr>
        <w:t>за исключением случаев, предусмотренных Федеральным законом, размещаются извещение об осуществлении конкурентной закупки, документация о конкурентной закупке</w:t>
      </w:r>
      <w:r>
        <w:rPr>
          <w:rFonts w:ascii="Times New Roman" w:hAnsi="Times New Roman" w:cs="Times New Roman"/>
          <w:sz w:val="28"/>
          <w:szCs w:val="28"/>
        </w:rPr>
        <w:t>, за исключением запроса котировок</w:t>
      </w:r>
      <w:r w:rsidRPr="00542EFF">
        <w:rPr>
          <w:rFonts w:ascii="Times New Roman" w:hAnsi="Times New Roman" w:cs="Times New Roman"/>
          <w:sz w:val="28"/>
          <w:szCs w:val="28"/>
        </w:rPr>
        <w:t xml:space="preserve">, проект договора, являющийся неотъемлемой частью извещения </w:t>
      </w:r>
      <w:r>
        <w:rPr>
          <w:rFonts w:ascii="Times New Roman" w:hAnsi="Times New Roman" w:cs="Times New Roman"/>
          <w:sz w:val="28"/>
          <w:szCs w:val="28"/>
        </w:rPr>
        <w:br/>
      </w:r>
      <w:r w:rsidRPr="00542EFF">
        <w:rPr>
          <w:rFonts w:ascii="Times New Roman" w:hAnsi="Times New Roman" w:cs="Times New Roman"/>
          <w:sz w:val="28"/>
          <w:szCs w:val="28"/>
        </w:rPr>
        <w:t>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w:t>
      </w:r>
      <w:r>
        <w:rPr>
          <w:rFonts w:ascii="Times New Roman" w:hAnsi="Times New Roman" w:cs="Times New Roman"/>
          <w:sz w:val="28"/>
          <w:szCs w:val="28"/>
        </w:rPr>
        <w:t xml:space="preserve"> протокол, </w:t>
      </w:r>
      <w:r w:rsidRPr="0055208C">
        <w:rPr>
          <w:rFonts w:ascii="Times New Roman" w:hAnsi="Times New Roman" w:cs="Times New Roman"/>
          <w:sz w:val="28"/>
          <w:szCs w:val="28"/>
        </w:rPr>
        <w:t>составленный по итогам конкурентной закупки (далее</w:t>
      </w:r>
      <w:r>
        <w:rPr>
          <w:rFonts w:ascii="Times New Roman" w:hAnsi="Times New Roman" w:cs="Times New Roman"/>
          <w:sz w:val="28"/>
          <w:szCs w:val="28"/>
        </w:rPr>
        <w:t xml:space="preserve"> – </w:t>
      </w:r>
      <w:r w:rsidRPr="0055208C">
        <w:rPr>
          <w:rFonts w:ascii="Times New Roman" w:hAnsi="Times New Roman" w:cs="Times New Roman"/>
          <w:sz w:val="28"/>
          <w:szCs w:val="28"/>
        </w:rPr>
        <w:t>итоговый</w:t>
      </w:r>
      <w:r>
        <w:rPr>
          <w:rFonts w:ascii="Times New Roman" w:hAnsi="Times New Roman" w:cs="Times New Roman"/>
          <w:sz w:val="28"/>
          <w:szCs w:val="28"/>
        </w:rPr>
        <w:t xml:space="preserve"> </w:t>
      </w:r>
      <w:r w:rsidRPr="0055208C">
        <w:rPr>
          <w:rFonts w:ascii="Times New Roman" w:hAnsi="Times New Roman" w:cs="Times New Roman"/>
          <w:sz w:val="28"/>
          <w:szCs w:val="28"/>
        </w:rPr>
        <w:t>протокол)</w:t>
      </w:r>
      <w:r w:rsidRPr="00542EFF">
        <w:rPr>
          <w:rFonts w:ascii="Times New Roman" w:hAnsi="Times New Roman" w:cs="Times New Roman"/>
          <w:sz w:val="28"/>
          <w:szCs w:val="28"/>
        </w:rPr>
        <w:t>, иная дополнительная информация, предусмотренная в соответствии с настоящим Положением (далее – информация о закупке)</w:t>
      </w:r>
      <w:bookmarkEnd w:id="1"/>
      <w:r w:rsidRPr="00542EFF">
        <w:rPr>
          <w:rFonts w:ascii="Times New Roman" w:hAnsi="Times New Roman" w:cs="Times New Roman"/>
          <w:sz w:val="28"/>
          <w:szCs w:val="28"/>
        </w:rPr>
        <w:t>.</w:t>
      </w:r>
    </w:p>
    <w:p w14:paraId="4196F7E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2</w:t>
      </w:r>
      <w:r w:rsidRPr="003546A7">
        <w:rPr>
          <w:rFonts w:ascii="Times New Roman" w:hAnsi="Times New Roman" w:cs="Times New Roman"/>
          <w:color w:val="000000"/>
          <w:sz w:val="28"/>
          <w:szCs w:val="28"/>
        </w:rPr>
        <w:t>. Информация, предусмотренная пунктом 2.</w:t>
      </w:r>
      <w:r>
        <w:rPr>
          <w:rFonts w:ascii="Times New Roman" w:hAnsi="Times New Roman" w:cs="Times New Roman"/>
          <w:color w:val="000000"/>
          <w:sz w:val="28"/>
          <w:szCs w:val="28"/>
        </w:rPr>
        <w:t>1</w:t>
      </w:r>
      <w:r w:rsidRPr="003546A7">
        <w:rPr>
          <w:rFonts w:ascii="Times New Roman" w:hAnsi="Times New Roman" w:cs="Times New Roman"/>
          <w:color w:val="000000"/>
          <w:sz w:val="28"/>
          <w:szCs w:val="28"/>
        </w:rPr>
        <w:t xml:space="preserve"> настоящего Положения, подлежит размещению Заказчиком в Единой информационной системе</w:t>
      </w:r>
      <w:bookmarkStart w:id="2" w:name="_Hlk103674489"/>
      <w:r w:rsidRPr="00542EFF">
        <w:rPr>
          <w:rFonts w:ascii="Times New Roman" w:hAnsi="Times New Roman" w:cs="Times New Roman"/>
          <w:color w:val="000000"/>
          <w:sz w:val="28"/>
          <w:szCs w:val="28"/>
        </w:rPr>
        <w:t>, на официальном сайте</w:t>
      </w:r>
      <w:bookmarkEnd w:id="2"/>
      <w:r w:rsidRPr="003546A7">
        <w:rPr>
          <w:rFonts w:ascii="Times New Roman" w:hAnsi="Times New Roman" w:cs="Times New Roman"/>
          <w:color w:val="000000"/>
          <w:sz w:val="28"/>
          <w:szCs w:val="28"/>
        </w:rPr>
        <w:t xml:space="preserve"> средствами ЕАСУЗ.</w:t>
      </w:r>
    </w:p>
    <w:p w14:paraId="57B26F41" w14:textId="3CC8665D"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3546A7">
        <w:rPr>
          <w:rFonts w:ascii="Times New Roman" w:hAnsi="Times New Roman" w:cs="Times New Roman"/>
          <w:color w:val="000000"/>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r:id="rId9" w:anchor="P556" w:history="1">
        <w:r w:rsidRPr="003546A7">
          <w:rPr>
            <w:rStyle w:val="a4"/>
            <w:rFonts w:ascii="Times New Roman" w:hAnsi="Times New Roman"/>
            <w:color w:val="000000"/>
            <w:sz w:val="28"/>
            <w:szCs w:val="28"/>
          </w:rPr>
          <w:t>частью 16</w:t>
        </w:r>
      </w:hyperlink>
      <w:r w:rsidRPr="003546A7">
        <w:rPr>
          <w:rFonts w:ascii="Times New Roman" w:hAnsi="Times New Roman" w:cs="Times New Roman"/>
          <w:color w:val="000000"/>
          <w:sz w:val="28"/>
          <w:szCs w:val="28"/>
        </w:rPr>
        <w:t xml:space="preserve"> статьи 4 Федерального закона подлежат размещению в ЕАСУЗ.</w:t>
      </w:r>
    </w:p>
    <w:p w14:paraId="7362EBE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3546A7">
        <w:rPr>
          <w:rFonts w:ascii="Times New Roman" w:hAnsi="Times New Roman" w:cs="Times New Roman"/>
          <w:color w:val="000000"/>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0" w:history="1">
        <w:r w:rsidRPr="003546A7">
          <w:rPr>
            <w:rStyle w:val="a4"/>
            <w:rFonts w:ascii="Times New Roman" w:hAnsi="Times New Roman"/>
            <w:color w:val="000000"/>
            <w:sz w:val="28"/>
            <w:szCs w:val="28"/>
          </w:rPr>
          <w:t>законом</w:t>
        </w:r>
      </w:hyperlink>
      <w:r w:rsidRPr="003546A7">
        <w:rPr>
          <w:rFonts w:ascii="Times New Roman" w:hAnsi="Times New Roman" w:cs="Times New Roman"/>
          <w:color w:val="000000"/>
          <w:sz w:val="28"/>
          <w:szCs w:val="28"/>
        </w:rPr>
        <w:t xml:space="preserve"> и настоящим Положением, размещается Заказчиком на сайте Заказчика в информационно-телекоммуникационной сети «Интернет» с последующим </w:t>
      </w:r>
      <w:r w:rsidRPr="003546A7">
        <w:rPr>
          <w:rFonts w:ascii="Times New Roman" w:hAnsi="Times New Roman" w:cs="Times New Roman"/>
          <w:color w:val="000000"/>
          <w:sz w:val="28"/>
          <w:szCs w:val="28"/>
        </w:rPr>
        <w:lastRenderedPageBreak/>
        <w:t>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34FFD35B" w14:textId="20766CED"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3546A7">
        <w:rPr>
          <w:rFonts w:ascii="Times New Roman" w:hAnsi="Times New Roman" w:cs="Times New Roman"/>
          <w:color w:val="000000"/>
          <w:sz w:val="28"/>
          <w:szCs w:val="28"/>
        </w:rPr>
        <w:t xml:space="preserve">. Заказчик вправе дополнительно разместить указанную в </w:t>
      </w:r>
      <w:hyperlink r:id="rId11" w:anchor="P87" w:history="1">
        <w:r w:rsidRPr="003546A7">
          <w:rPr>
            <w:rStyle w:val="a4"/>
            <w:rFonts w:ascii="Times New Roman" w:hAnsi="Times New Roman"/>
            <w:color w:val="000000"/>
            <w:sz w:val="28"/>
            <w:szCs w:val="28"/>
          </w:rPr>
          <w:t>2.</w:t>
        </w:r>
      </w:hyperlink>
      <w:r>
        <w:rPr>
          <w:rStyle w:val="a4"/>
          <w:rFonts w:ascii="Times New Roman" w:hAnsi="Times New Roman"/>
          <w:color w:val="000000"/>
          <w:sz w:val="28"/>
          <w:szCs w:val="28"/>
        </w:rPr>
        <w:t>1</w:t>
      </w:r>
      <w:r w:rsidRPr="003546A7">
        <w:rPr>
          <w:rFonts w:ascii="Times New Roman" w:hAnsi="Times New Roman" w:cs="Times New Roman"/>
          <w:color w:val="000000"/>
          <w:sz w:val="28"/>
          <w:szCs w:val="28"/>
        </w:rPr>
        <w:t xml:space="preserve"> настоящего Положения информацию на сайте Заказчика в информационно-телекоммуникационной сети «Интернет»</w:t>
      </w:r>
      <w:bookmarkStart w:id="3" w:name="_Hlk103672980"/>
      <w:r w:rsidRPr="0055208C">
        <w:rPr>
          <w:rFonts w:ascii="Times New Roman" w:hAnsi="Times New Roman"/>
          <w:color w:val="000000"/>
          <w:sz w:val="28"/>
          <w:szCs w:val="28"/>
        </w:rPr>
        <w:t>,</w:t>
      </w:r>
      <w:r>
        <w:rPr>
          <w:rFonts w:ascii="Times New Roman" w:hAnsi="Times New Roman"/>
          <w:color w:val="000000"/>
          <w:sz w:val="28"/>
          <w:szCs w:val="28"/>
        </w:rPr>
        <w:t xml:space="preserve"> </w:t>
      </w:r>
      <w:r w:rsidRPr="00542EFF">
        <w:rPr>
          <w:rFonts w:ascii="Times New Roman" w:hAnsi="Times New Roman" w:cs="Times New Roman"/>
          <w:sz w:val="28"/>
          <w:szCs w:val="28"/>
        </w:rPr>
        <w:t>за исключением информации, не подлежащей в соответствии с Федеральным законом размещению в Единой информационной системе или на официальном сайте</w:t>
      </w:r>
      <w:bookmarkEnd w:id="3"/>
      <w:r w:rsidRPr="003546A7">
        <w:rPr>
          <w:rFonts w:ascii="Times New Roman" w:hAnsi="Times New Roman" w:cs="Times New Roman"/>
          <w:color w:val="000000"/>
          <w:sz w:val="28"/>
          <w:szCs w:val="28"/>
        </w:rPr>
        <w:t>.</w:t>
      </w:r>
    </w:p>
    <w:p w14:paraId="555C21F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3546A7">
        <w:rPr>
          <w:rFonts w:ascii="Times New Roman" w:hAnsi="Times New Roman" w:cs="Times New Roman"/>
          <w:color w:val="000000"/>
          <w:sz w:val="28"/>
          <w:szCs w:val="28"/>
        </w:rPr>
        <w:t>. Заказчик вправе не размещать в Единой информационной системе следующие сведения:</w:t>
      </w:r>
    </w:p>
    <w:p w14:paraId="4A8F439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14:paraId="7520C94D"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5D779D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669480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сведения о таких закупках в любом случае подлежат размещению в ЕАСУЗ.</w:t>
      </w:r>
    </w:p>
    <w:p w14:paraId="7FFD0D1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7</w:t>
      </w:r>
      <w:r w:rsidRPr="003546A7">
        <w:rPr>
          <w:rFonts w:ascii="Times New Roman" w:eastAsia="Calibri" w:hAnsi="Times New Roman" w:cs="Times New Roman"/>
          <w:color w:val="000000"/>
          <w:sz w:val="28"/>
          <w:szCs w:val="28"/>
        </w:rPr>
        <w:t xml:space="preserve">. Заказчик с </w:t>
      </w:r>
      <w:r w:rsidRPr="003546A7">
        <w:rPr>
          <w:rFonts w:ascii="Times New Roman" w:hAnsi="Times New Roman" w:cs="Times New Roman"/>
          <w:color w:val="000000"/>
          <w:sz w:val="28"/>
          <w:szCs w:val="28"/>
        </w:rPr>
        <w:t xml:space="preserve">обеспечивает осуществление обмена электронными документами </w:t>
      </w:r>
      <w:r w:rsidRPr="003546A7">
        <w:rPr>
          <w:rFonts w:ascii="Times New Roman" w:eastAsia="Calibri" w:hAnsi="Times New Roman" w:cs="Times New Roman"/>
          <w:color w:val="000000"/>
          <w:sz w:val="28"/>
          <w:szCs w:val="2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29ECB979"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p>
    <w:p w14:paraId="799429C0"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3. Способы закупок</w:t>
      </w:r>
    </w:p>
    <w:p w14:paraId="44129FF0" w14:textId="77777777" w:rsidR="007A5343" w:rsidRPr="003546A7" w:rsidRDefault="007A5343" w:rsidP="007A5343">
      <w:pPr>
        <w:pStyle w:val="ConsPlusNormal"/>
        <w:jc w:val="both"/>
        <w:rPr>
          <w:rFonts w:ascii="Times New Roman" w:hAnsi="Times New Roman" w:cs="Times New Roman"/>
          <w:color w:val="000000"/>
          <w:sz w:val="28"/>
          <w:szCs w:val="28"/>
        </w:rPr>
      </w:pPr>
    </w:p>
    <w:p w14:paraId="198E975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3.1. Положением предусмотрены конкурентные и неконкурентные закупки.</w:t>
      </w:r>
    </w:p>
    <w:p w14:paraId="0E501C8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 Конкурентные закупки осуществляются следующими способами:</w:t>
      </w:r>
    </w:p>
    <w:p w14:paraId="3263248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3.2.1. Конкурс (открытый конкурс, конкурс в электронной форме, закрытый конкурс).</w:t>
      </w:r>
    </w:p>
    <w:p w14:paraId="207E60A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3.2.2. Аукцион (аукцион в электронной форме, закрытый аукцион).</w:t>
      </w:r>
    </w:p>
    <w:p w14:paraId="2B4EFDA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3.2.3. Запрос котировок (запрос котировок в электронной форме, </w:t>
      </w:r>
      <w:r w:rsidRPr="003546A7">
        <w:rPr>
          <w:rFonts w:ascii="Times New Roman" w:hAnsi="Times New Roman" w:cs="Times New Roman"/>
          <w:color w:val="000000"/>
          <w:sz w:val="28"/>
          <w:szCs w:val="28"/>
        </w:rPr>
        <w:lastRenderedPageBreak/>
        <w:t>закрытый запрос котировок).</w:t>
      </w:r>
    </w:p>
    <w:p w14:paraId="1065A35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3.2.4. Запрос предложений (запрос предложений в электронной форме, закрытый запрос предложений).</w:t>
      </w:r>
    </w:p>
    <w:p w14:paraId="263933B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3.2.5. Конкурентный отбор поставщиков.</w:t>
      </w:r>
    </w:p>
    <w:p w14:paraId="7B823398"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3.3. Неконкурентным способом закупки является закупка у единственного поставщика (исполнителя, подрядчика).</w:t>
      </w:r>
    </w:p>
    <w:p w14:paraId="4D0243E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6AF4E91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509ED2D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780BB15C"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 Порядок осуществления совместной закупки</w:t>
      </w:r>
    </w:p>
    <w:p w14:paraId="73A0112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5EBEF36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5E8BFE4C"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2" w:history="1">
        <w:r w:rsidRPr="003546A7">
          <w:rPr>
            <w:rStyle w:val="a4"/>
            <w:rFonts w:ascii="Times New Roman" w:hAnsi="Times New Roman"/>
            <w:color w:val="000000"/>
            <w:sz w:val="28"/>
            <w:szCs w:val="28"/>
          </w:rPr>
          <w:t>кодексом</w:t>
        </w:r>
      </w:hyperlink>
      <w:r w:rsidRPr="003546A7">
        <w:rPr>
          <w:rFonts w:ascii="Times New Roman" w:hAnsi="Times New Roman" w:cs="Times New Roman"/>
          <w:color w:val="000000"/>
          <w:sz w:val="28"/>
          <w:szCs w:val="28"/>
        </w:rPr>
        <w:t xml:space="preserve"> Российской Федерации.</w:t>
      </w:r>
    </w:p>
    <w:p w14:paraId="3BA7819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2422C7A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сторонах соглашения;</w:t>
      </w:r>
    </w:p>
    <w:p w14:paraId="655351E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4879CFC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начальные (максимальные) цены договоров каждого Заказчика и обоснование таких цен соответствующим Заказчиком;</w:t>
      </w:r>
    </w:p>
    <w:p w14:paraId="0424DC5D"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права, обязанности и ответственность сторон соглашения;</w:t>
      </w:r>
    </w:p>
    <w:p w14:paraId="152691D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03B48A9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 формирования Комиссии по осуществлению конкурентной закупки, регламент работы такой Комиссии;</w:t>
      </w:r>
    </w:p>
    <w:p w14:paraId="40368FC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порядок и сроки разработки извещения об осуществлении совместного </w:t>
      </w:r>
      <w:r w:rsidRPr="003546A7">
        <w:rPr>
          <w:rFonts w:ascii="Times New Roman" w:hAnsi="Times New Roman" w:cs="Times New Roman"/>
          <w:color w:val="000000"/>
          <w:sz w:val="28"/>
          <w:szCs w:val="28"/>
        </w:rPr>
        <w:lastRenderedPageBreak/>
        <w:t>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083606C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примерные сроки проведения совместного конкурса или аукциона;</w:t>
      </w:r>
    </w:p>
    <w:p w14:paraId="1BAFD3F2"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оплаты расходов, связанных с организацией и проведением совместного конкурса или аукциона;</w:t>
      </w:r>
    </w:p>
    <w:p w14:paraId="4362ACD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действия соглашения;</w:t>
      </w:r>
    </w:p>
    <w:p w14:paraId="3B8DFB0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урегулирования споров;</w:t>
      </w:r>
    </w:p>
    <w:p w14:paraId="50E4924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иную информацию, определяющую взаимоотношения сторон соглашения при проведении совместного конкурса или аукциона.</w:t>
      </w:r>
    </w:p>
    <w:p w14:paraId="6BCCEAA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2F54388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4.5. Договор с победителем совместного конкурса или аукциона заключается каждым Заказчиком в отдельности.</w:t>
      </w:r>
    </w:p>
    <w:p w14:paraId="4D0A788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14:paraId="25BE9DD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1CB965C5"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 Приоритет товаров российского происхождения, работ,</w:t>
      </w:r>
    </w:p>
    <w:p w14:paraId="0F82004D" w14:textId="77777777" w:rsidR="007A5343" w:rsidRPr="003546A7" w:rsidRDefault="007A5343" w:rsidP="007A5343">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услуг, выполняемых, оказываемых российскими лицами,</w:t>
      </w:r>
    </w:p>
    <w:p w14:paraId="09523343" w14:textId="77777777" w:rsidR="007A5343" w:rsidRPr="003546A7" w:rsidRDefault="007A5343" w:rsidP="007A5343">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по отношению к товарам, происходящим из иностранного</w:t>
      </w:r>
    </w:p>
    <w:p w14:paraId="3185480A" w14:textId="77777777" w:rsidR="007A5343" w:rsidRPr="003546A7" w:rsidRDefault="007A5343" w:rsidP="007A5343">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государства, работам, услугам, выполняемым, оказываемым</w:t>
      </w:r>
    </w:p>
    <w:p w14:paraId="61297209" w14:textId="77777777" w:rsidR="007A5343" w:rsidRPr="003546A7" w:rsidRDefault="007A5343" w:rsidP="007A5343">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иностранными лицами</w:t>
      </w:r>
    </w:p>
    <w:p w14:paraId="0E08AB46" w14:textId="77777777" w:rsidR="007A5343" w:rsidRPr="003546A7" w:rsidRDefault="007A5343" w:rsidP="007A5343">
      <w:pPr>
        <w:pStyle w:val="ConsPlusNormal"/>
        <w:jc w:val="center"/>
        <w:rPr>
          <w:rFonts w:ascii="Times New Roman" w:hAnsi="Times New Roman" w:cs="Times New Roman"/>
          <w:color w:val="000000"/>
          <w:sz w:val="28"/>
          <w:szCs w:val="28"/>
        </w:rPr>
      </w:pPr>
    </w:p>
    <w:p w14:paraId="7D9F546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5.1. </w:t>
      </w:r>
      <w:r w:rsidRPr="003546A7">
        <w:rPr>
          <w:rFonts w:ascii="Times New Roman" w:hAnsi="Times New Roman" w:cs="Times New Roman"/>
          <w:sz w:val="28"/>
          <w:szCs w:val="28"/>
        </w:rPr>
        <w:t>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закупки осуществляются с учетом установленных Правительством Российской Федерации правил и требований</w:t>
      </w:r>
      <w:r w:rsidRPr="003546A7">
        <w:rPr>
          <w:rFonts w:ascii="Times New Roman" w:hAnsi="Times New Roman"/>
          <w:color w:val="000000"/>
          <w:sz w:val="28"/>
          <w:szCs w:val="28"/>
        </w:rPr>
        <w:t>.</w:t>
      </w:r>
    </w:p>
    <w:p w14:paraId="6475C131" w14:textId="77777777" w:rsidR="007A5343" w:rsidRPr="003546A7" w:rsidRDefault="007A5343" w:rsidP="007A5343">
      <w:pPr>
        <w:pStyle w:val="ConsPlusNormal"/>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5.2. Для предоставления </w:t>
      </w:r>
      <w:r w:rsidRPr="003546A7">
        <w:rPr>
          <w:rFonts w:ascii="Times New Roman" w:hAnsi="Times New Roman" w:cs="Times New Roman"/>
          <w:sz w:val="28"/>
          <w:szCs w:val="28"/>
        </w:rPr>
        <w:t xml:space="preserve">приоритета </w:t>
      </w:r>
      <w:bookmarkStart w:id="4" w:name="_Hlk103676881"/>
      <w:r w:rsidRPr="003546A7">
        <w:rPr>
          <w:rFonts w:ascii="Times New Roman" w:hAnsi="Times New Roman" w:cs="Times New Roman"/>
          <w:sz w:val="28"/>
          <w:szCs w:val="28"/>
        </w:rPr>
        <w:t xml:space="preserve">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bookmarkEnd w:id="4"/>
      <w:r w:rsidRPr="003546A7">
        <w:rPr>
          <w:rFonts w:ascii="Times New Roman" w:hAnsi="Times New Roman" w:cs="Times New Roman"/>
          <w:sz w:val="28"/>
          <w:szCs w:val="28"/>
        </w:rPr>
        <w:t xml:space="preserve">(далее – </w:t>
      </w:r>
      <w:r w:rsidRPr="003546A7">
        <w:rPr>
          <w:rFonts w:ascii="Times New Roman" w:hAnsi="Times New Roman"/>
          <w:color w:val="000000"/>
          <w:sz w:val="28"/>
          <w:szCs w:val="28"/>
        </w:rPr>
        <w:t>приоритет) в документацию о закупке включаются следующие сведения:</w:t>
      </w:r>
    </w:p>
    <w:p w14:paraId="1481639F" w14:textId="77777777" w:rsidR="007A5343" w:rsidRPr="003546A7" w:rsidRDefault="007A5343" w:rsidP="007A5343">
      <w:pPr>
        <w:pStyle w:val="ConsPlusNormal"/>
        <w:ind w:firstLine="709"/>
        <w:jc w:val="both"/>
        <w:rPr>
          <w:rFonts w:ascii="Verdana" w:hAnsi="Verdana"/>
          <w:color w:val="000000"/>
          <w:sz w:val="28"/>
          <w:szCs w:val="28"/>
        </w:rPr>
      </w:pPr>
      <w:r w:rsidRPr="003546A7">
        <w:rPr>
          <w:rFonts w:ascii="Times New Roman" w:hAnsi="Times New Roman"/>
          <w:color w:val="000000"/>
          <w:sz w:val="28"/>
          <w:szCs w:val="28"/>
        </w:rPr>
        <w:t xml:space="preserve">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w:t>
      </w:r>
      <w:r w:rsidRPr="003546A7">
        <w:rPr>
          <w:rFonts w:ascii="Times New Roman" w:hAnsi="Times New Roman"/>
          <w:color w:val="000000"/>
          <w:sz w:val="28"/>
          <w:szCs w:val="28"/>
        </w:rPr>
        <w:lastRenderedPageBreak/>
        <w:t>происхождения поставляемых товаров.</w:t>
      </w:r>
    </w:p>
    <w:p w14:paraId="42D7970A"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3CA3106"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5.2.3. Сведения о начальной (максимальной) цене единицы каждого товара, работы, услуги, являющихся предметом закупки.</w:t>
      </w:r>
    </w:p>
    <w:p w14:paraId="5EC79D94"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AF50DE9"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62360A4"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63F2182"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EF55F55"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656F0F5"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066BFDF"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 Приоритет не предоставляется в случаях, если:</w:t>
      </w:r>
    </w:p>
    <w:p w14:paraId="50DB91D2"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lastRenderedPageBreak/>
        <w:t>5.3.1. Закупка признана несостоявшейся и договор заключается с единственным участником закупки.</w:t>
      </w:r>
    </w:p>
    <w:p w14:paraId="12760DE4"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5FFAD2F"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CA3B73F"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FB9B731" w14:textId="77777777" w:rsidR="007A5343" w:rsidRPr="003546A7" w:rsidRDefault="007A5343" w:rsidP="007A5343">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2B59B55"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1C14DF2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67C0A0E5"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6. Планирование закупок</w:t>
      </w:r>
    </w:p>
    <w:p w14:paraId="63E95BF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0A79E65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3" w:history="1">
        <w:r w:rsidRPr="003546A7">
          <w:rPr>
            <w:rStyle w:val="a4"/>
            <w:rFonts w:ascii="Times New Roman" w:hAnsi="Times New Roman"/>
            <w:color w:val="000000"/>
            <w:sz w:val="28"/>
            <w:szCs w:val="28"/>
          </w:rPr>
          <w:t>части 2 статьи 4</w:t>
        </w:r>
      </w:hyperlink>
      <w:r w:rsidRPr="003546A7">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0186D97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2D50C095"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4" w:history="1">
        <w:r w:rsidRPr="003546A7">
          <w:rPr>
            <w:rStyle w:val="a4"/>
            <w:rFonts w:ascii="Times New Roman" w:hAnsi="Times New Roman"/>
            <w:color w:val="000000"/>
            <w:sz w:val="28"/>
            <w:szCs w:val="28"/>
          </w:rPr>
          <w:t>части 15 статьи 4</w:t>
        </w:r>
      </w:hyperlink>
      <w:r w:rsidRPr="003546A7">
        <w:rPr>
          <w:rFonts w:ascii="Times New Roman" w:hAnsi="Times New Roman" w:cs="Times New Roman"/>
          <w:color w:val="000000"/>
          <w:sz w:val="28"/>
          <w:szCs w:val="28"/>
        </w:rPr>
        <w:t xml:space="preserve"> Федерального закона;</w:t>
      </w:r>
    </w:p>
    <w:p w14:paraId="0DF8E9A0" w14:textId="22446062"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неконкурентной закупки, решение об осуществлении </w:t>
      </w:r>
      <w:r w:rsidRPr="003546A7">
        <w:rPr>
          <w:rFonts w:ascii="Times New Roman" w:hAnsi="Times New Roman" w:cs="Times New Roman"/>
          <w:color w:val="000000"/>
          <w:sz w:val="28"/>
          <w:szCs w:val="28"/>
        </w:rPr>
        <w:lastRenderedPageBreak/>
        <w:t xml:space="preserve">которой принято на основании </w:t>
      </w:r>
      <w:hyperlink r:id="rId15" w:anchor="P1251" w:history="1">
        <w:r w:rsidRPr="003546A7">
          <w:rPr>
            <w:rStyle w:val="a4"/>
            <w:rFonts w:ascii="Times New Roman" w:hAnsi="Times New Roman"/>
            <w:color w:val="000000"/>
            <w:sz w:val="28"/>
            <w:szCs w:val="28"/>
          </w:rPr>
          <w:t>подпункта 60.1.9 пункта 60.1</w:t>
        </w:r>
      </w:hyperlink>
      <w:r w:rsidRPr="003546A7">
        <w:rPr>
          <w:rFonts w:ascii="Times New Roman" w:hAnsi="Times New Roman" w:cs="Times New Roman"/>
          <w:color w:val="000000"/>
          <w:sz w:val="28"/>
          <w:szCs w:val="2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12767C5"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закупки, по которой принято решение Правительства Российской Федерации в соответствии с </w:t>
      </w:r>
      <w:hyperlink r:id="rId16" w:history="1">
        <w:r w:rsidRPr="003546A7">
          <w:rPr>
            <w:rStyle w:val="a4"/>
            <w:rFonts w:ascii="Times New Roman" w:hAnsi="Times New Roman"/>
            <w:color w:val="000000"/>
            <w:sz w:val="28"/>
            <w:szCs w:val="28"/>
          </w:rPr>
          <w:t>частью 16 статьи 4</w:t>
        </w:r>
      </w:hyperlink>
      <w:r w:rsidRPr="003546A7">
        <w:rPr>
          <w:rFonts w:ascii="Times New Roman" w:hAnsi="Times New Roman" w:cs="Times New Roman"/>
          <w:color w:val="000000"/>
          <w:sz w:val="28"/>
          <w:szCs w:val="28"/>
        </w:rPr>
        <w:t xml:space="preserve"> Федерального закона.</w:t>
      </w:r>
    </w:p>
    <w:p w14:paraId="7FC4BB14"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3949F3E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3546A7">
        <w:rPr>
          <w:rFonts w:ascii="Times New Roman" w:hAnsi="Times New Roman" w:cs="Times New Roman"/>
          <w:bCs/>
          <w:color w:val="000000"/>
          <w:sz w:val="28"/>
          <w:szCs w:val="28"/>
        </w:rPr>
        <w:t>.</w:t>
      </w:r>
    </w:p>
    <w:p w14:paraId="651EA9ED" w14:textId="029C277F"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r:id="rId17" w:anchor="P1253" w:history="1">
        <w:r w:rsidRPr="003546A7">
          <w:rPr>
            <w:rStyle w:val="a4"/>
            <w:rFonts w:ascii="Times New Roman" w:hAnsi="Times New Roman"/>
            <w:color w:val="000000"/>
            <w:sz w:val="28"/>
            <w:szCs w:val="28"/>
          </w:rPr>
          <w:t>пункта 60.1</w:t>
        </w:r>
      </w:hyperlink>
      <w:r w:rsidRPr="003546A7">
        <w:rPr>
          <w:rFonts w:ascii="Times New Roman" w:hAnsi="Times New Roman" w:cs="Times New Roman"/>
          <w:color w:val="000000"/>
          <w:sz w:val="28"/>
          <w:szCs w:val="28"/>
        </w:rPr>
        <w:t xml:space="preserve"> настоящего Положения).</w:t>
      </w:r>
    </w:p>
    <w:p w14:paraId="6469CE1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6.5. План закупки должен содержать следующие сведения:</w:t>
      </w:r>
    </w:p>
    <w:p w14:paraId="4A148F9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bookmarkStart w:id="5" w:name="P128"/>
      <w:bookmarkEnd w:id="5"/>
      <w:r w:rsidRPr="003546A7">
        <w:rPr>
          <w:rFonts w:ascii="Times New Roman" w:hAnsi="Times New Roman" w:cs="Times New Roman"/>
          <w:color w:val="000000"/>
          <w:sz w:val="28"/>
          <w:szCs w:val="28"/>
        </w:rPr>
        <w:t>наименование, адрес местонахождения, телефон и адрес электронной почты Заказчика;</w:t>
      </w:r>
    </w:p>
    <w:p w14:paraId="11D56D0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порядковый номер закупки, который формируется последовательно с начала года;</w:t>
      </w:r>
    </w:p>
    <w:p w14:paraId="43C4388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bookmarkStart w:id="6" w:name="P130"/>
      <w:bookmarkEnd w:id="6"/>
      <w:r w:rsidRPr="003546A7">
        <w:rPr>
          <w:rFonts w:ascii="Times New Roman" w:hAnsi="Times New Roman" w:cs="Times New Roman"/>
          <w:color w:val="000000"/>
          <w:sz w:val="28"/>
          <w:szCs w:val="28"/>
        </w:rPr>
        <w:t xml:space="preserve">предмет договора с указанием идентификационного кода закупки в соответствии с Общероссийским </w:t>
      </w:r>
      <w:hyperlink r:id="rId18" w:history="1">
        <w:r w:rsidRPr="003546A7">
          <w:rPr>
            <w:rStyle w:val="a4"/>
            <w:rFonts w:ascii="Times New Roman" w:hAnsi="Times New Roman"/>
            <w:color w:val="000000"/>
            <w:sz w:val="28"/>
            <w:szCs w:val="28"/>
          </w:rPr>
          <w:t>классификатором</w:t>
        </w:r>
      </w:hyperlink>
      <w:r w:rsidRPr="003546A7">
        <w:rPr>
          <w:rFonts w:ascii="Times New Roman" w:hAnsi="Times New Roman" w:cs="Times New Roman"/>
          <w:color w:val="000000"/>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9" w:history="1">
        <w:r w:rsidRPr="003546A7">
          <w:rPr>
            <w:rStyle w:val="a4"/>
            <w:rFonts w:ascii="Times New Roman" w:hAnsi="Times New Roman"/>
            <w:color w:val="000000"/>
            <w:sz w:val="28"/>
            <w:szCs w:val="28"/>
          </w:rPr>
          <w:t>классификатором</w:t>
        </w:r>
      </w:hyperlink>
      <w:r w:rsidRPr="003546A7">
        <w:rPr>
          <w:rFonts w:ascii="Times New Roman" w:hAnsi="Times New Roman" w:cs="Times New Roman"/>
          <w:color w:val="000000"/>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59B85E9D"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bookmarkStart w:id="7" w:name="P131"/>
      <w:bookmarkEnd w:id="7"/>
      <w:r w:rsidRPr="003546A7">
        <w:rPr>
          <w:rFonts w:ascii="Times New Roman" w:hAnsi="Times New Roman" w:cs="Times New Roman"/>
          <w:color w:val="000000"/>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11129E41"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единицы измерения закупаемых товаров, в том числе поставляемых заказчику при выполнении закупаемых работ, оказании закупаемых услуг, </w:t>
      </w:r>
      <w:r w:rsidRPr="003546A7">
        <w:rPr>
          <w:rFonts w:ascii="Times New Roman" w:hAnsi="Times New Roman" w:cs="Times New Roman"/>
          <w:color w:val="000000"/>
          <w:sz w:val="28"/>
          <w:szCs w:val="28"/>
        </w:rPr>
        <w:lastRenderedPageBreak/>
        <w:t xml:space="preserve">единицы измерения закупаемых работ, услуг и код по Общероссийскому </w:t>
      </w:r>
      <w:hyperlink r:id="rId20" w:history="1">
        <w:r w:rsidRPr="003546A7">
          <w:rPr>
            <w:rStyle w:val="a4"/>
            <w:rFonts w:ascii="Times New Roman" w:hAnsi="Times New Roman"/>
            <w:color w:val="000000"/>
            <w:sz w:val="28"/>
            <w:szCs w:val="28"/>
          </w:rPr>
          <w:t>классификатору</w:t>
        </w:r>
      </w:hyperlink>
      <w:r w:rsidRPr="003546A7">
        <w:rPr>
          <w:rFonts w:ascii="Times New Roman" w:hAnsi="Times New Roman" w:cs="Times New Roman"/>
          <w:color w:val="000000"/>
          <w:sz w:val="28"/>
          <w:szCs w:val="28"/>
        </w:rPr>
        <w:t xml:space="preserve"> единиц измерения (ОКЕИ);</w:t>
      </w:r>
    </w:p>
    <w:p w14:paraId="124DE8B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51E4E0A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регион поставки товаров, выполнения работ, оказания услуг и код по Общероссийскому </w:t>
      </w:r>
      <w:hyperlink r:id="rId21" w:history="1">
        <w:r w:rsidRPr="003546A7">
          <w:rPr>
            <w:rStyle w:val="a4"/>
            <w:rFonts w:ascii="Times New Roman" w:hAnsi="Times New Roman"/>
            <w:color w:val="000000"/>
            <w:sz w:val="28"/>
            <w:szCs w:val="28"/>
          </w:rPr>
          <w:t>классификатору</w:t>
        </w:r>
      </w:hyperlink>
      <w:r w:rsidRPr="003546A7">
        <w:rPr>
          <w:rFonts w:ascii="Times New Roman" w:hAnsi="Times New Roman" w:cs="Times New Roman"/>
          <w:color w:val="000000"/>
          <w:sz w:val="28"/>
          <w:szCs w:val="28"/>
        </w:rPr>
        <w:t xml:space="preserve"> объектов административно-территориального деления (ОКАТО);</w:t>
      </w:r>
    </w:p>
    <w:p w14:paraId="548A9D3D"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bookmarkStart w:id="8" w:name="P135"/>
      <w:bookmarkEnd w:id="8"/>
      <w:r w:rsidRPr="003546A7">
        <w:rPr>
          <w:rFonts w:ascii="Times New Roman" w:hAnsi="Times New Roman" w:cs="Times New Roman"/>
          <w:color w:val="000000"/>
          <w:sz w:val="28"/>
          <w:szCs w:val="28"/>
        </w:rPr>
        <w:t>сведения о начальной (максимальной) цене договора;</w:t>
      </w:r>
    </w:p>
    <w:p w14:paraId="64BF06B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bookmarkStart w:id="9" w:name="P136"/>
      <w:bookmarkEnd w:id="9"/>
      <w:r w:rsidRPr="003546A7">
        <w:rPr>
          <w:rFonts w:ascii="Times New Roman" w:hAnsi="Times New Roman" w:cs="Times New Roman"/>
          <w:color w:val="000000"/>
          <w:sz w:val="28"/>
          <w:szCs w:val="28"/>
        </w:rPr>
        <w:t>планируемая дата размещения извещения о закупке (год, месяц);</w:t>
      </w:r>
    </w:p>
    <w:p w14:paraId="0F70DD31"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bookmarkStart w:id="10" w:name="P137"/>
      <w:bookmarkEnd w:id="10"/>
      <w:r w:rsidRPr="003546A7">
        <w:rPr>
          <w:rFonts w:ascii="Times New Roman" w:hAnsi="Times New Roman" w:cs="Times New Roman"/>
          <w:color w:val="000000"/>
          <w:sz w:val="28"/>
          <w:szCs w:val="28"/>
        </w:rPr>
        <w:t>срок исполнения договора (год, месяц);</w:t>
      </w:r>
    </w:p>
    <w:p w14:paraId="77E2644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способ закупки;</w:t>
      </w:r>
    </w:p>
    <w:p w14:paraId="432F1DC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закупка в электронной форме (да, нет);</w:t>
      </w:r>
    </w:p>
    <w:p w14:paraId="0196A83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0BC06462"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6ED7B6A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об отнесении (об отсутствии критериев отнесения) закупки к перечню закупок, предусмотренных </w:t>
      </w:r>
      <w:hyperlink r:id="rId22" w:history="1">
        <w:r w:rsidRPr="003546A7">
          <w:rPr>
            <w:rStyle w:val="a4"/>
            <w:rFonts w:ascii="Times New Roman" w:hAnsi="Times New Roman"/>
            <w:color w:val="000000"/>
            <w:sz w:val="28"/>
            <w:szCs w:val="28"/>
          </w:rPr>
          <w:t>пунктом 7</w:t>
        </w:r>
      </w:hyperlink>
      <w:r w:rsidRPr="003546A7">
        <w:rPr>
          <w:rFonts w:ascii="Times New Roman" w:hAnsi="Times New Roman" w:cs="Times New Roman"/>
          <w:color w:val="000000"/>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6486183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075BD06C"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План закупки товаров (работ, услуг) Заказчиков, определенных Правительством Российской Федерации в соответствии с </w:t>
      </w:r>
      <w:hyperlink r:id="rId23" w:history="1">
        <w:r w:rsidRPr="003546A7">
          <w:rPr>
            <w:rStyle w:val="a4"/>
            <w:rFonts w:ascii="Times New Roman" w:hAnsi="Times New Roman"/>
            <w:color w:val="000000"/>
            <w:sz w:val="28"/>
            <w:szCs w:val="28"/>
          </w:rPr>
          <w:t xml:space="preserve">пунктом 2 части 8.2 </w:t>
        </w:r>
        <w:r w:rsidRPr="003546A7">
          <w:rPr>
            <w:rFonts w:ascii="Times New Roman" w:hAnsi="Times New Roman" w:cs="Times New Roman"/>
            <w:color w:val="000000"/>
            <w:sz w:val="28"/>
            <w:szCs w:val="28"/>
          </w:rPr>
          <w:br/>
        </w:r>
        <w:r w:rsidRPr="003546A7">
          <w:rPr>
            <w:rStyle w:val="a4"/>
            <w:rFonts w:ascii="Times New Roman" w:hAnsi="Times New Roman"/>
            <w:color w:val="000000"/>
            <w:sz w:val="28"/>
            <w:szCs w:val="28"/>
          </w:rPr>
          <w:lastRenderedPageBreak/>
          <w:t>статьи 3</w:t>
        </w:r>
      </w:hyperlink>
      <w:r w:rsidRPr="003546A7">
        <w:rPr>
          <w:rFonts w:ascii="Times New Roman" w:hAnsi="Times New Roman" w:cs="Times New Roman"/>
          <w:color w:val="000000"/>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68577BED"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14:paraId="7F3A11E1"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14:paraId="71CCDC52"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5B2D3218"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 План закупки вносятся в случаях:</w:t>
      </w:r>
    </w:p>
    <w:p w14:paraId="6FE7A9B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потребности в товарах (работах, услугах), в том числе сроков их приобретения, способа закупки и срока исполнения договора;</w:t>
      </w:r>
    </w:p>
    <w:p w14:paraId="2567D4DD"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1B5DD90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устранение выявленных нарушений в соответствии с обязательным для исполнения предписанием антимонопольного органа;</w:t>
      </w:r>
    </w:p>
    <w:p w14:paraId="7A5CE5D1"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иных случаях, установленных настоящим Положением и другими документами Заказчика.</w:t>
      </w:r>
    </w:p>
    <w:p w14:paraId="58E98D2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 План закупки согласовываются и утверждаются в таком же порядке, как План закупки.</w:t>
      </w:r>
    </w:p>
    <w:p w14:paraId="12D9896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4" w:history="1">
        <w:r w:rsidRPr="003546A7">
          <w:rPr>
            <w:rStyle w:val="a4"/>
            <w:rFonts w:ascii="Times New Roman" w:hAnsi="Times New Roman"/>
            <w:color w:val="000000"/>
            <w:sz w:val="28"/>
            <w:szCs w:val="28"/>
          </w:rPr>
          <w:t>части 3 статьи 4</w:t>
        </w:r>
      </w:hyperlink>
      <w:r w:rsidRPr="003546A7">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3E792C01"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14:paraId="4999F84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6.10. В случаях, предусмотренных законодательством Российской Федерации:</w:t>
      </w:r>
    </w:p>
    <w:p w14:paraId="32D7AF4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176C7364"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36937E1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bookmarkStart w:id="11" w:name="P156"/>
      <w:bookmarkEnd w:id="11"/>
      <w:r w:rsidRPr="003546A7">
        <w:rPr>
          <w:rFonts w:ascii="Times New Roman" w:hAnsi="Times New Roman" w:cs="Times New Roman"/>
          <w:color w:val="000000"/>
          <w:sz w:val="28"/>
          <w:szCs w:val="28"/>
        </w:rPr>
        <w:t>6.11. Мониторинг соответствия и оценка соответствия проводятся в порядке, установленном Правительством Российской Федерации.</w:t>
      </w:r>
    </w:p>
    <w:p w14:paraId="535861F6" w14:textId="77777777" w:rsidR="007A5343" w:rsidRPr="003546A7" w:rsidRDefault="007A5343" w:rsidP="007A5343">
      <w:pPr>
        <w:pStyle w:val="ConsPlusNormal"/>
        <w:ind w:left="709"/>
        <w:jc w:val="both"/>
        <w:rPr>
          <w:rFonts w:ascii="Times New Roman" w:hAnsi="Times New Roman" w:cs="Times New Roman"/>
          <w:color w:val="000000"/>
          <w:sz w:val="28"/>
          <w:szCs w:val="28"/>
        </w:rPr>
      </w:pPr>
      <w:bookmarkStart w:id="12" w:name="P167"/>
      <w:bookmarkEnd w:id="12"/>
    </w:p>
    <w:p w14:paraId="00B30A04"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7. Запрет на дробление закупок</w:t>
      </w:r>
    </w:p>
    <w:p w14:paraId="6F93E14A" w14:textId="77777777" w:rsidR="007A5343" w:rsidRPr="003546A7" w:rsidRDefault="007A5343" w:rsidP="007A5343">
      <w:pPr>
        <w:pStyle w:val="ConsPlusNormal"/>
        <w:jc w:val="both"/>
        <w:rPr>
          <w:rFonts w:ascii="Times New Roman" w:hAnsi="Times New Roman" w:cs="Times New Roman"/>
          <w:color w:val="000000"/>
          <w:sz w:val="28"/>
          <w:szCs w:val="28"/>
        </w:rPr>
      </w:pPr>
    </w:p>
    <w:p w14:paraId="1736C9AD"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2BE39F2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14:paraId="565E7D6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01FEB70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23BF9D99"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8. Формирование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090DB035"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6D2D9F84" w14:textId="77777777" w:rsidR="007A5343" w:rsidRPr="003546A7" w:rsidRDefault="007A5343" w:rsidP="007A5343">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t xml:space="preserve">8.1. 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и </w:t>
      </w:r>
      <w:r w:rsidRPr="003546A7">
        <w:rPr>
          <w:rFonts w:ascii="Times New Roman" w:hAnsi="Times New Roman"/>
          <w:color w:val="000000"/>
          <w:sz w:val="28"/>
          <w:szCs w:val="28"/>
          <w:lang w:eastAsia="ru-RU"/>
        </w:rPr>
        <w:t>максимальное значение цены договора,</w:t>
      </w:r>
      <w:r w:rsidRPr="003546A7">
        <w:rPr>
          <w:rFonts w:ascii="Times New Roman" w:hAnsi="Times New Roman"/>
          <w:color w:val="000000"/>
          <w:sz w:val="28"/>
          <w:szCs w:val="28"/>
        </w:rPr>
        <w:t xml:space="preserve"> 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 формируется Заказчиком в соответствии с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
    <w:p w14:paraId="0A4D88FC"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8.2. Материалы </w:t>
      </w:r>
      <w:r w:rsidRPr="003546A7">
        <w:rPr>
          <w:rFonts w:ascii="Times New Roman" w:hAnsi="Times New Roman"/>
          <w:color w:val="000000"/>
          <w:sz w:val="28"/>
          <w:szCs w:val="28"/>
        </w:rPr>
        <w:t>определения и обоснования</w:t>
      </w:r>
      <w:r w:rsidRPr="003546A7">
        <w:rPr>
          <w:rFonts w:ascii="Times New Roman" w:hAnsi="Times New Roman" w:cs="Times New Roman"/>
          <w:color w:val="000000"/>
          <w:sz w:val="28"/>
          <w:szCs w:val="28"/>
        </w:rPr>
        <w:t xml:space="preserve">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5B8CF31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14:paraId="49571831" w14:textId="77777777" w:rsidR="007A5343" w:rsidRPr="003546A7" w:rsidRDefault="007A5343" w:rsidP="007A5343">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r>
    </w:p>
    <w:p w14:paraId="2D47F149"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9. Требования к участникам закупки</w:t>
      </w:r>
    </w:p>
    <w:p w14:paraId="3C003D0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7033437C"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bookmarkStart w:id="13" w:name="P228"/>
      <w:bookmarkEnd w:id="13"/>
      <w:r w:rsidRPr="003546A7">
        <w:rPr>
          <w:rFonts w:ascii="Times New Roman" w:hAnsi="Times New Roman" w:cs="Times New Roman"/>
          <w:color w:val="000000"/>
          <w:sz w:val="28"/>
          <w:szCs w:val="28"/>
        </w:rPr>
        <w:t>9.1. Обязательные требования к участникам закупок:</w:t>
      </w:r>
    </w:p>
    <w:p w14:paraId="79B0E07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11A0D961"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62C01A1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неприостановление</w:t>
      </w:r>
      <w:proofErr w:type="spellEnd"/>
      <w:r w:rsidRPr="003546A7">
        <w:rPr>
          <w:rFonts w:ascii="Times New Roman" w:hAnsi="Times New Roman" w:cs="Times New Roman"/>
          <w:color w:val="000000"/>
          <w:sz w:val="28"/>
          <w:szCs w:val="28"/>
        </w:rPr>
        <w:t xml:space="preserve"> деятельности участника закупки в порядке, предусмотренном </w:t>
      </w:r>
      <w:hyperlink r:id="rId25" w:history="1">
        <w:r w:rsidRPr="003546A7">
          <w:rPr>
            <w:rStyle w:val="a4"/>
            <w:rFonts w:ascii="Times New Roman" w:hAnsi="Times New Roman"/>
            <w:color w:val="000000"/>
            <w:sz w:val="28"/>
            <w:szCs w:val="28"/>
          </w:rPr>
          <w:t>Кодексом</w:t>
        </w:r>
      </w:hyperlink>
      <w:r w:rsidRPr="003546A7">
        <w:rPr>
          <w:rFonts w:ascii="Times New Roman" w:hAnsi="Times New Roman" w:cs="Times New Roman"/>
          <w:color w:val="000000"/>
          <w:sz w:val="28"/>
          <w:szCs w:val="28"/>
        </w:rPr>
        <w:t xml:space="preserve"> Российской Федерации об административных правонарушениях, на день подачи заявки на участие в конкурентной закупке;</w:t>
      </w:r>
    </w:p>
    <w:p w14:paraId="7EB65CA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350DE45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70FCA2F5"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7047F4D"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отсутствие между участником закупки и Заказчиком конфликта </w:t>
      </w:r>
      <w:r w:rsidRPr="003546A7">
        <w:rPr>
          <w:rFonts w:ascii="Times New Roman" w:hAnsi="Times New Roman" w:cs="Times New Roman"/>
          <w:color w:val="000000"/>
          <w:sz w:val="28"/>
          <w:szCs w:val="28"/>
        </w:rPr>
        <w:lastRenderedPageBreak/>
        <w:t>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72946ED5"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участник закупки не является офшорной компанией;</w:t>
      </w:r>
    </w:p>
    <w:p w14:paraId="436CD49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отсутствие у участника закупки ограничений для участия в закупках, установленных законодательством Российской Федерации.</w:t>
      </w:r>
    </w:p>
    <w:p w14:paraId="4125995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bookmarkStart w:id="14" w:name="P237"/>
      <w:bookmarkEnd w:id="14"/>
      <w:r w:rsidRPr="003546A7">
        <w:rPr>
          <w:rFonts w:ascii="Times New Roman" w:hAnsi="Times New Roman" w:cs="Times New Roman"/>
          <w:color w:val="000000"/>
          <w:sz w:val="28"/>
          <w:szCs w:val="2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6" w:history="1">
        <w:r w:rsidRPr="003546A7">
          <w:rPr>
            <w:rStyle w:val="a4"/>
            <w:rFonts w:ascii="Times New Roman" w:hAnsi="Times New Roman"/>
            <w:color w:val="000000"/>
            <w:sz w:val="28"/>
            <w:szCs w:val="28"/>
          </w:rPr>
          <w:t>статьей 5</w:t>
        </w:r>
      </w:hyperlink>
      <w:r w:rsidRPr="003546A7">
        <w:rPr>
          <w:rFonts w:ascii="Times New Roman" w:hAnsi="Times New Roman" w:cs="Times New Roman"/>
          <w:color w:val="000000"/>
          <w:sz w:val="28"/>
          <w:szCs w:val="28"/>
        </w:rPr>
        <w:t xml:space="preserve"> Федерального закона, и (или) в реестре недобросовестных поставщиков (подрядчиков, исполнителей), предусмотренном Законом № 44-ФЗ.</w:t>
      </w:r>
    </w:p>
    <w:p w14:paraId="5A77DC84"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14:paraId="4353AC3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bookmarkStart w:id="15" w:name="P238"/>
      <w:bookmarkEnd w:id="15"/>
      <w:r w:rsidRPr="003546A7">
        <w:rPr>
          <w:rFonts w:ascii="Times New Roman" w:hAnsi="Times New Roman" w:cs="Times New Roman"/>
          <w:color w:val="000000"/>
          <w:sz w:val="28"/>
          <w:szCs w:val="28"/>
        </w:rPr>
        <w:t xml:space="preserve">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w:t>
      </w:r>
      <w:r w:rsidRPr="003546A7">
        <w:rPr>
          <w:rFonts w:ascii="Times New Roman" w:hAnsi="Times New Roman" w:cs="Times New Roman"/>
          <w:color w:val="000000"/>
          <w:sz w:val="28"/>
          <w:szCs w:val="28"/>
        </w:rPr>
        <w:lastRenderedPageBreak/>
        <w:t>предпринимательства</w:t>
      </w:r>
      <w:r w:rsidRPr="003546A7">
        <w:rPr>
          <w:rStyle w:val="a9"/>
          <w:rFonts w:ascii="Times New Roman" w:hAnsi="Times New Roman" w:cs="Times New Roman"/>
          <w:color w:val="000000"/>
          <w:sz w:val="28"/>
          <w:szCs w:val="28"/>
        </w:rPr>
        <w:footnoteReference w:id="1"/>
      </w:r>
      <w:r w:rsidRPr="003546A7">
        <w:rPr>
          <w:rFonts w:ascii="Times New Roman" w:hAnsi="Times New Roman" w:cs="Times New Roman"/>
          <w:color w:val="000000"/>
          <w:sz w:val="28"/>
          <w:szCs w:val="28"/>
        </w:rPr>
        <w:t>.</w:t>
      </w:r>
    </w:p>
    <w:p w14:paraId="7C0281E9" w14:textId="77777777" w:rsidR="007A5343" w:rsidRPr="003546A7" w:rsidRDefault="007A5343" w:rsidP="007A5343">
      <w:pPr>
        <w:pStyle w:val="ConsPlusNormal"/>
        <w:jc w:val="both"/>
        <w:rPr>
          <w:color w:val="000000"/>
        </w:rPr>
      </w:pPr>
    </w:p>
    <w:p w14:paraId="073EAFE0"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10. Правила описания предмета конкурентной закупки</w:t>
      </w:r>
    </w:p>
    <w:p w14:paraId="0AEDCAF7" w14:textId="77777777" w:rsidR="007A5343" w:rsidRPr="003546A7" w:rsidRDefault="007A5343" w:rsidP="007A5343">
      <w:pPr>
        <w:pStyle w:val="ConsPlusNormal"/>
        <w:jc w:val="both"/>
        <w:rPr>
          <w:color w:val="000000"/>
        </w:rPr>
      </w:pPr>
    </w:p>
    <w:p w14:paraId="5F902E1C"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3945D3D8"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6DCDFF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2898A3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bookmarkStart w:id="16" w:name="P166"/>
      <w:bookmarkEnd w:id="16"/>
      <w:r w:rsidRPr="003546A7">
        <w:rPr>
          <w:rFonts w:ascii="Times New Roman" w:hAnsi="Times New Roman" w:cs="Times New Roman"/>
          <w:color w:val="000000"/>
          <w:sz w:val="28"/>
          <w:szCs w:val="2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1187EDEC"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6BF21F8"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D86F985"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закупок товаров, необходимых для исполнения государственного или муниципального контракта;</w:t>
      </w:r>
    </w:p>
    <w:p w14:paraId="0E1F0F4D" w14:textId="4B51552B"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7" w:anchor="P32" w:history="1">
        <w:r w:rsidRPr="003546A7">
          <w:rPr>
            <w:rStyle w:val="a4"/>
            <w:rFonts w:ascii="Times New Roman" w:hAnsi="Times New Roman"/>
            <w:color w:val="000000"/>
            <w:sz w:val="28"/>
            <w:szCs w:val="28"/>
          </w:rPr>
          <w:t>части 2 статьи 1</w:t>
        </w:r>
      </w:hyperlink>
      <w:r w:rsidRPr="003546A7">
        <w:rPr>
          <w:rFonts w:ascii="Times New Roman" w:hAnsi="Times New Roman" w:cs="Times New Roman"/>
          <w:color w:val="000000"/>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589AC859"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w:t>
      </w:r>
      <w:r w:rsidRPr="003546A7">
        <w:rPr>
          <w:rFonts w:ascii="Times New Roman" w:hAnsi="Times New Roman" w:cs="Times New Roman"/>
          <w:color w:val="000000"/>
          <w:sz w:val="28"/>
          <w:szCs w:val="28"/>
        </w:rPr>
        <w:lastRenderedPageBreak/>
        <w:t>Заказчиком, применяются в равной степени ко всем предлагаемым участниками закупки товарам (работам, услугам).</w:t>
      </w:r>
    </w:p>
    <w:p w14:paraId="4504F432"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p>
    <w:p w14:paraId="6A18F149"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11. Комиссия по осуществлению конкурентной закупки</w:t>
      </w:r>
    </w:p>
    <w:p w14:paraId="59ED7687" w14:textId="77777777" w:rsidR="007A5343" w:rsidRPr="003546A7" w:rsidRDefault="007A5343" w:rsidP="007A5343">
      <w:pPr>
        <w:pStyle w:val="ConsPlusNormal"/>
        <w:jc w:val="both"/>
        <w:rPr>
          <w:color w:val="000000"/>
        </w:rPr>
      </w:pPr>
    </w:p>
    <w:p w14:paraId="05E9004C"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56BD229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30E624C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081C9E5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11.4. Замена члена Комиссии допускается только по решению Заказчика, принявшего решение о создании Комиссии.</w:t>
      </w:r>
    </w:p>
    <w:p w14:paraId="4CF21E41"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11.5. Число членов Комиссии должно быть не менее чем три человека.</w:t>
      </w:r>
    </w:p>
    <w:p w14:paraId="7F7F907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конкурентной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5BD6BBF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выявления в составе Комиссии указанных лиц такие лица подлежат замене.</w:t>
      </w:r>
    </w:p>
    <w:p w14:paraId="57F5C12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11.7. Заседание Комиссии считается правомочным, если на нем присутствуют не менее 50 процентов от общего числа ее членов.</w:t>
      </w:r>
    </w:p>
    <w:p w14:paraId="0A00E25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Члены Комиссии могут присутствовать на заседании посредством использования систем видео-конференц-связи с соблюдением требований законодательства Российской Федерации.</w:t>
      </w:r>
    </w:p>
    <w:p w14:paraId="5EF9162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14D2ABA2" w14:textId="77777777" w:rsidR="007A5343" w:rsidRPr="003546A7" w:rsidRDefault="007A5343" w:rsidP="007A5343">
      <w:pPr>
        <w:pStyle w:val="ConsPlusNormal"/>
        <w:jc w:val="both"/>
        <w:rPr>
          <w:color w:val="000000"/>
        </w:rPr>
      </w:pPr>
    </w:p>
    <w:p w14:paraId="710F2FCE"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12. Специализированная организация</w:t>
      </w:r>
    </w:p>
    <w:p w14:paraId="6EA9D66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04928B2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bookmarkStart w:id="17" w:name="P206"/>
      <w:bookmarkEnd w:id="17"/>
      <w:r w:rsidRPr="003546A7">
        <w:rPr>
          <w:rFonts w:ascii="Times New Roman" w:hAnsi="Times New Roman" w:cs="Times New Roman"/>
          <w:color w:val="000000"/>
          <w:sz w:val="28"/>
          <w:szCs w:val="28"/>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14:paraId="04F216E4"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не вправе передавать специализированной организации следующие функции:</w:t>
      </w:r>
    </w:p>
    <w:p w14:paraId="5664DEA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планирование закупок;</w:t>
      </w:r>
    </w:p>
    <w:p w14:paraId="76BD89F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создание Комиссии;</w:t>
      </w:r>
    </w:p>
    <w:p w14:paraId="6063EEB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определение начальной (максимальной) цены договора;</w:t>
      </w:r>
    </w:p>
    <w:p w14:paraId="74CA2F68"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определение предмета и существенных условий договора;</w:t>
      </w:r>
    </w:p>
    <w:p w14:paraId="0B89A0D2"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утверждение документации о конкурентной закупке и проекта договора;</w:t>
      </w:r>
    </w:p>
    <w:p w14:paraId="39EB4B7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подписание договора.</w:t>
      </w:r>
    </w:p>
    <w:p w14:paraId="12BAF065"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12.2. Выбор специализированной организации Заказчиком осуществляется способами, предусмотренными настоящим Положением.</w:t>
      </w:r>
    </w:p>
    <w:p w14:paraId="28A51634"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6051959E" w14:textId="581C07AE"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12.4. Специализированная организация не может быть участником конкурентной закупки, в рамках которой выполняет функции, указанные в </w:t>
      </w:r>
      <w:hyperlink r:id="rId28" w:anchor="P206" w:history="1">
        <w:r w:rsidRPr="003546A7">
          <w:rPr>
            <w:rStyle w:val="a4"/>
            <w:rFonts w:ascii="Times New Roman" w:hAnsi="Times New Roman"/>
            <w:color w:val="000000"/>
            <w:sz w:val="28"/>
            <w:szCs w:val="28"/>
          </w:rPr>
          <w:t>пункте 12.1</w:t>
        </w:r>
      </w:hyperlink>
      <w:r w:rsidRPr="003546A7">
        <w:rPr>
          <w:rFonts w:ascii="Times New Roman" w:hAnsi="Times New Roman" w:cs="Times New Roman"/>
          <w:color w:val="000000"/>
          <w:sz w:val="28"/>
          <w:szCs w:val="28"/>
        </w:rPr>
        <w:t xml:space="preserve"> настоящего Положения.</w:t>
      </w:r>
    </w:p>
    <w:p w14:paraId="34E5A83D" w14:textId="77777777" w:rsidR="007A5343" w:rsidRPr="003546A7" w:rsidRDefault="007A5343" w:rsidP="007A5343">
      <w:pPr>
        <w:rPr>
          <w:color w:val="000000"/>
        </w:rPr>
      </w:pPr>
    </w:p>
    <w:p w14:paraId="6973FDD4" w14:textId="77777777" w:rsidR="007A5343" w:rsidRPr="003546A7" w:rsidRDefault="007A5343" w:rsidP="007A5343">
      <w:pPr>
        <w:pStyle w:val="a8"/>
        <w:spacing w:after="12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13. Извещение об осуществлении конкурентной закупки</w:t>
      </w:r>
    </w:p>
    <w:p w14:paraId="21DDADC5" w14:textId="77777777" w:rsidR="007A5343" w:rsidRPr="003546A7" w:rsidRDefault="007A5343" w:rsidP="007A5343">
      <w:pPr>
        <w:pStyle w:val="a8"/>
        <w:spacing w:after="120" w:line="240" w:lineRule="auto"/>
        <w:ind w:left="0" w:firstLine="709"/>
        <w:jc w:val="both"/>
        <w:rPr>
          <w:rFonts w:ascii="Times New Roman" w:hAnsi="Times New Roman"/>
          <w:color w:val="000000"/>
          <w:sz w:val="28"/>
          <w:szCs w:val="28"/>
        </w:rPr>
      </w:pPr>
    </w:p>
    <w:p w14:paraId="50602CC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13.1. В извещении об осуществлении конкурентной закупки должны быть указаны следующие сведения:</w:t>
      </w:r>
    </w:p>
    <w:p w14:paraId="14A3338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способ осуществления закупки;</w:t>
      </w:r>
    </w:p>
    <w:p w14:paraId="53FB817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72A3063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7331CD68"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поставки товара, выполнения работы, оказания услуги;</w:t>
      </w:r>
    </w:p>
    <w:p w14:paraId="58A20AC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w:t>
      </w:r>
      <w:r w:rsidRPr="003546A7">
        <w:rPr>
          <w:rFonts w:ascii="Times New Roman" w:hAnsi="Times New Roman" w:cs="Times New Roman"/>
          <w:color w:val="000000"/>
          <w:sz w:val="28"/>
          <w:szCs w:val="28"/>
        </w:rPr>
        <w:lastRenderedPageBreak/>
        <w:t xml:space="preserve">договора, и максимальное значение цены договора, либо </w:t>
      </w:r>
      <w:r w:rsidRPr="003546A7">
        <w:rPr>
          <w:rFonts w:ascii="Times New Roman" w:hAnsi="Times New Roman"/>
          <w:color w:val="000000"/>
          <w:sz w:val="28"/>
          <w:szCs w:val="28"/>
        </w:rPr>
        <w:t xml:space="preserve">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w:t>
      </w:r>
    </w:p>
    <w:p w14:paraId="5B84B28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0CC212B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0C55451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E4721F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адрес электронной площадки в информационно-телекоммуникационной сети «Интернет»;</w:t>
      </w:r>
    </w:p>
    <w:p w14:paraId="49EF18E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749B791C"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13.2. Любой участник конкурентной закупки вправе направить в письменной форме Заказчику запрос о даче разъяснений положений извещения об осуществлении конкурентной закупки.</w:t>
      </w:r>
    </w:p>
    <w:p w14:paraId="0B82188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даче разъяснении положений извещения об осуществлении конкурентной закупки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18F4393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течение 3 рабочих дней с даты поступления запроса Заказчик осуществляет разъяснение положений извещения об осуществлении конкурентной закупки и размещает их в Единой информационной системе</w:t>
      </w:r>
      <w:r w:rsidRPr="00542EFF">
        <w:rPr>
          <w:rFonts w:ascii="Times New Roman" w:hAnsi="Times New Roman" w:cs="Times New Roman"/>
          <w:color w:val="000000"/>
          <w:sz w:val="28"/>
          <w:szCs w:val="28"/>
        </w:rPr>
        <w:t xml:space="preserve">, на официальном сайте, </w:t>
      </w:r>
      <w:bookmarkStart w:id="18" w:name="_Hlk103678651"/>
      <w:r w:rsidRPr="00542EFF">
        <w:rPr>
          <w:rFonts w:ascii="Times New Roman" w:hAnsi="Times New Roman" w:cs="Times New Roman"/>
          <w:color w:val="000000"/>
          <w:sz w:val="28"/>
          <w:szCs w:val="28"/>
        </w:rPr>
        <w:t>за исключением случаев, предусмотренных Федеральным законом</w:t>
      </w:r>
      <w:bookmarkEnd w:id="18"/>
      <w:r w:rsidRPr="00542EFF">
        <w:rPr>
          <w:rFonts w:ascii="Times New Roman" w:hAnsi="Times New Roman" w:cs="Times New Roman"/>
          <w:color w:val="000000"/>
          <w:sz w:val="28"/>
          <w:szCs w:val="28"/>
        </w:rPr>
        <w:t>,</w:t>
      </w:r>
      <w:r w:rsidRPr="003546A7">
        <w:rPr>
          <w:rFonts w:ascii="Times New Roman" w:hAnsi="Times New Roman" w:cs="Times New Roman"/>
          <w:color w:val="000000"/>
          <w:sz w:val="28"/>
          <w:szCs w:val="28"/>
        </w:rPr>
        <w:t xml:space="preserve">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sidRPr="00542EFF">
        <w:rPr>
          <w:rFonts w:ascii="Times New Roman" w:hAnsi="Times New Roman"/>
          <w:color w:val="000000"/>
          <w:sz w:val="28"/>
          <w:szCs w:val="28"/>
        </w:rPr>
        <w:t xml:space="preserve">, </w:t>
      </w:r>
      <w:r w:rsidRPr="00542EFF">
        <w:rPr>
          <w:rFonts w:ascii="Times New Roman" w:hAnsi="Times New Roman" w:cs="Times New Roman"/>
          <w:sz w:val="28"/>
          <w:szCs w:val="28"/>
        </w:rPr>
        <w:t>на официальном сайте, 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таких разъяснений. </w:t>
      </w:r>
    </w:p>
    <w:p w14:paraId="6C4450C4"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13DB623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Разъяснения положений извещения об осуществлении конкурентной закупки не должны изменять предмет закупки и существенные условия проекта договора.</w:t>
      </w:r>
    </w:p>
    <w:p w14:paraId="6253D14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4490E0A5" w14:textId="77777777" w:rsidR="007A5343" w:rsidRPr="003546A7" w:rsidRDefault="007A5343" w:rsidP="007A5343">
      <w:pPr>
        <w:pStyle w:val="a8"/>
        <w:spacing w:after="12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lastRenderedPageBreak/>
        <w:t>14. Документация о конкурентной закупке</w:t>
      </w:r>
    </w:p>
    <w:p w14:paraId="0506EED7"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p>
    <w:p w14:paraId="760559DC"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14.1. В документации о конкурентной закупке должны быть указаны:</w:t>
      </w:r>
    </w:p>
    <w:p w14:paraId="4655501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1EF913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содержанию, форме, оформлению и составу заявки на участие в конкурентной закупке;</w:t>
      </w:r>
    </w:p>
    <w:p w14:paraId="6EA2267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DABAF3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условия и сроки (периоды) поставки товара, выполнения работы, оказания услуги;</w:t>
      </w:r>
    </w:p>
    <w:p w14:paraId="1E6E1CDD"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3546A7">
        <w:rPr>
          <w:rFonts w:ascii="Times New Roman" w:hAnsi="Times New Roman"/>
          <w:color w:val="000000"/>
          <w:sz w:val="28"/>
          <w:szCs w:val="28"/>
        </w:rPr>
        <w:t xml:space="preserve">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w:t>
      </w:r>
    </w:p>
    <w:p w14:paraId="01560722"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форма, сроки и порядок оплаты товара (работы, услуги);</w:t>
      </w:r>
    </w:p>
    <w:p w14:paraId="5C5C4358"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обоснование начальной (максимальной) цены договора либо цены единицы товара, работы, услуги, включая информацию о расходах на </w:t>
      </w:r>
      <w:r w:rsidRPr="003546A7">
        <w:rPr>
          <w:rFonts w:ascii="Times New Roman" w:hAnsi="Times New Roman" w:cs="Times New Roman"/>
          <w:color w:val="000000"/>
          <w:sz w:val="28"/>
          <w:szCs w:val="28"/>
        </w:rPr>
        <w:lastRenderedPageBreak/>
        <w:t>перевозку, страхование, уплату таможенных пошлин, налогов и других обязательных платежей;</w:t>
      </w:r>
    </w:p>
    <w:p w14:paraId="5A90765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7317BD3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70C2E53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FE10B2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7776E29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рассмотрения предложений участников такой закупки и подведения итогов такой закупки;</w:t>
      </w:r>
    </w:p>
    <w:p w14:paraId="26DE9C1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критерии оценки и сопоставления заявок на участие в такой закупке, величины значимости этих критериев;</w:t>
      </w:r>
    </w:p>
    <w:p w14:paraId="4516AF84"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порядок оценки и сопоставления заявок на участие в такой закупке, </w:t>
      </w:r>
      <w:r w:rsidRPr="003546A7">
        <w:rPr>
          <w:rFonts w:ascii="Times New Roman" w:hAnsi="Times New Roman" w:cs="Times New Roman"/>
          <w:sz w:val="28"/>
          <w:szCs w:val="28"/>
        </w:rPr>
        <w:t>в том числе заявок коллективных участников, указанных в разделе 77 настоящего Положения;</w:t>
      </w:r>
    </w:p>
    <w:p w14:paraId="1258254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описание предмета такой закупки в соответствии с разделом 10 настоящего Положения;</w:t>
      </w:r>
    </w:p>
    <w:p w14:paraId="5A9B1C3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0B953FE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3546A7">
        <w:rPr>
          <w:color w:val="000000"/>
        </w:rPr>
        <w:t xml:space="preserve"> </w:t>
      </w:r>
      <w:r w:rsidRPr="003546A7">
        <w:rPr>
          <w:rStyle w:val="a4"/>
          <w:rFonts w:ascii="Times New Roman" w:eastAsia="Calibri" w:hAnsi="Times New Roman"/>
          <w:color w:val="000000"/>
          <w:sz w:val="28"/>
          <w:szCs w:val="28"/>
        </w:rPr>
        <w:t>61</w:t>
      </w:r>
      <w:r w:rsidRPr="003546A7">
        <w:rPr>
          <w:rFonts w:ascii="Times New Roman" w:hAnsi="Times New Roman" w:cs="Times New Roman"/>
          <w:color w:val="000000"/>
          <w:sz w:val="28"/>
          <w:szCs w:val="28"/>
        </w:rPr>
        <w:t xml:space="preserve"> настоящего Положения;</w:t>
      </w:r>
    </w:p>
    <w:p w14:paraId="77C10197"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4266F00C"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одностороннего отказа от исполнения договора.</w:t>
      </w:r>
    </w:p>
    <w:p w14:paraId="0213CF4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14.2. К документации о конкурентной закупке должен быть приложен проект договора, который является неотъемлемой частью документации о конкурентной закупке.</w:t>
      </w:r>
    </w:p>
    <w:p w14:paraId="4D04C01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 xml:space="preserve">14.3. Документация о конкурентной закупке подлежит обязательному размещению </w:t>
      </w:r>
      <w:r w:rsidRPr="00542EFF">
        <w:rPr>
          <w:rFonts w:ascii="Times New Roman" w:hAnsi="Times New Roman" w:cs="Times New Roman"/>
          <w:sz w:val="28"/>
          <w:szCs w:val="28"/>
        </w:rPr>
        <w:t>на официальном сайте</w:t>
      </w:r>
      <w:r w:rsidRPr="003546A7">
        <w:rPr>
          <w:rFonts w:ascii="Times New Roman" w:hAnsi="Times New Roman" w:cs="Times New Roman"/>
          <w:color w:val="000000"/>
          <w:sz w:val="28"/>
          <w:szCs w:val="28"/>
        </w:rPr>
        <w:t xml:space="preserve"> одновременно с извещением об осуществлении конкурентной закупки. </w:t>
      </w:r>
    </w:p>
    <w:p w14:paraId="4A4A53F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14.4. Документация о конкурентной закупке должна быть доступна для ознакомления </w:t>
      </w:r>
      <w:r>
        <w:rPr>
          <w:rFonts w:ascii="Times New Roman" w:hAnsi="Times New Roman" w:cs="Times New Roman"/>
          <w:color w:val="000000"/>
          <w:sz w:val="28"/>
          <w:szCs w:val="28"/>
        </w:rPr>
        <w:t xml:space="preserve">на официальном сайте </w:t>
      </w:r>
      <w:r w:rsidRPr="003546A7">
        <w:rPr>
          <w:rFonts w:ascii="Times New Roman" w:hAnsi="Times New Roman" w:cs="Times New Roman"/>
          <w:color w:val="000000"/>
          <w:sz w:val="28"/>
          <w:szCs w:val="28"/>
        </w:rPr>
        <w:t>без взимания платы.</w:t>
      </w:r>
    </w:p>
    <w:p w14:paraId="208486F2"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14.5.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1739C5B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14.6. Любой участник конкурентной закупки вправе направить в письменной форме Заказчику запрос о разъяснении положений документации о конкурентной закупке.</w:t>
      </w:r>
    </w:p>
    <w:p w14:paraId="1E61A74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разъяснении положений документации о конкурентной закупке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235A8344"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течение 3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w:t>
      </w:r>
      <w:r w:rsidRPr="00542EFF">
        <w:rPr>
          <w:rFonts w:ascii="Times New Roman" w:hAnsi="Times New Roman" w:cs="Times New Roman"/>
          <w:color w:val="000000"/>
          <w:sz w:val="28"/>
          <w:szCs w:val="28"/>
        </w:rPr>
        <w:t xml:space="preserve">, на официальном сайте, </w:t>
      </w:r>
      <w:r>
        <w:rPr>
          <w:rFonts w:ascii="Times New Roman" w:hAnsi="Times New Roman" w:cs="Times New Roman"/>
          <w:color w:val="000000"/>
          <w:sz w:val="28"/>
          <w:szCs w:val="28"/>
        </w:rPr>
        <w:br/>
      </w:r>
      <w:r w:rsidRPr="00542EFF">
        <w:rPr>
          <w:rFonts w:ascii="Times New Roman" w:hAnsi="Times New Roman" w:cs="Times New Roman"/>
          <w:color w:val="000000"/>
          <w:sz w:val="28"/>
          <w:szCs w:val="28"/>
        </w:rPr>
        <w:t>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sidRPr="00542EFF">
        <w:rPr>
          <w:rFonts w:ascii="Times New Roman" w:hAnsi="Times New Roman"/>
          <w:color w:val="000000"/>
          <w:sz w:val="28"/>
          <w:szCs w:val="28"/>
        </w:rPr>
        <w:t xml:space="preserve">, </w:t>
      </w:r>
      <w:r w:rsidRPr="00542EFF">
        <w:rPr>
          <w:rFonts w:ascii="Times New Roman" w:hAnsi="Times New Roman" w:cs="Times New Roman"/>
          <w:sz w:val="28"/>
          <w:szCs w:val="28"/>
        </w:rPr>
        <w:t>на официальном сайте, 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таких разъяснений. </w:t>
      </w:r>
    </w:p>
    <w:p w14:paraId="626A9DF2"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2F3A296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65522742"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1BB8F196"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15. Обеспечение заявки на участие в конкурентной закупке </w:t>
      </w:r>
    </w:p>
    <w:p w14:paraId="2118BC78" w14:textId="77777777" w:rsidR="007A5343" w:rsidRPr="003546A7" w:rsidRDefault="007A5343" w:rsidP="007A5343">
      <w:pPr>
        <w:pStyle w:val="ConsPlusNormal"/>
        <w:jc w:val="center"/>
        <w:rPr>
          <w:color w:val="000000"/>
        </w:rPr>
      </w:pPr>
    </w:p>
    <w:p w14:paraId="4D030B2E" w14:textId="77777777" w:rsidR="007A5343" w:rsidRPr="003546A7" w:rsidRDefault="007A5343" w:rsidP="007A5343">
      <w:pPr>
        <w:pStyle w:val="ConsPlusNormal"/>
        <w:ind w:firstLine="709"/>
        <w:jc w:val="both"/>
        <w:rPr>
          <w:rFonts w:ascii="Times New Roman" w:hAnsi="Times New Roman" w:cs="Times New Roman"/>
          <w:sz w:val="28"/>
          <w:szCs w:val="28"/>
        </w:rPr>
      </w:pPr>
      <w:bookmarkStart w:id="19" w:name="P273"/>
      <w:bookmarkEnd w:id="19"/>
      <w:r w:rsidRPr="003546A7">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08D0B769" w14:textId="77777777" w:rsidR="007A5343" w:rsidRPr="003546A7" w:rsidRDefault="007A5343" w:rsidP="007A5343">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4A18E680" w14:textId="77777777" w:rsidR="007A5343" w:rsidRPr="003546A7" w:rsidRDefault="007A5343" w:rsidP="007A5343">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 xml:space="preserve">Размер такого обеспечения может составлять от 0,5 процента до 5 </w:t>
      </w:r>
      <w:r w:rsidRPr="003546A7">
        <w:rPr>
          <w:rFonts w:ascii="Times New Roman" w:hAnsi="Times New Roman" w:cs="Times New Roman"/>
          <w:sz w:val="28"/>
          <w:szCs w:val="28"/>
        </w:rPr>
        <w:lastRenderedPageBreak/>
        <w:t>процентов начальной (максимальной) цены договора.</w:t>
      </w:r>
    </w:p>
    <w:p w14:paraId="384F8E8C" w14:textId="77777777" w:rsidR="007A5343" w:rsidRPr="003546A7" w:rsidRDefault="007A5343" w:rsidP="007A5343">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546A7">
        <w:rPr>
          <w:rStyle w:val="a9"/>
          <w:rFonts w:ascii="Times New Roman" w:hAnsi="Times New Roman" w:cs="Times New Roman"/>
          <w:sz w:val="28"/>
          <w:szCs w:val="28"/>
        </w:rPr>
        <w:footnoteReference w:id="2"/>
      </w:r>
      <w:r w:rsidRPr="003546A7">
        <w:rPr>
          <w:rFonts w:ascii="Times New Roman" w:hAnsi="Times New Roman" w:cs="Times New Roman"/>
          <w:sz w:val="28"/>
          <w:szCs w:val="28"/>
        </w:rPr>
        <w:t>.</w:t>
      </w:r>
    </w:p>
    <w:p w14:paraId="5F1C66BA" w14:textId="77777777" w:rsidR="007A5343" w:rsidRPr="00542EFF" w:rsidRDefault="007A5343" w:rsidP="007A5343">
      <w:pPr>
        <w:autoSpaceDE w:val="0"/>
        <w:autoSpaceDN w:val="0"/>
        <w:adjustRightInd w:val="0"/>
        <w:spacing w:after="0" w:line="240" w:lineRule="auto"/>
        <w:ind w:firstLine="708"/>
        <w:jc w:val="both"/>
        <w:rPr>
          <w:rFonts w:ascii="Verdana" w:eastAsia="Times New Roman" w:hAnsi="Verdana"/>
          <w:sz w:val="28"/>
          <w:szCs w:val="28"/>
          <w:lang w:eastAsia="ru-RU"/>
        </w:rPr>
      </w:pPr>
      <w:r w:rsidRPr="003546A7">
        <w:rPr>
          <w:rFonts w:ascii="Times New Roman" w:hAnsi="Times New Roman"/>
          <w:sz w:val="28"/>
          <w:szCs w:val="28"/>
        </w:rPr>
        <w:t xml:space="preserve">15.3. </w:t>
      </w:r>
      <w:r w:rsidRPr="00542EFF">
        <w:rPr>
          <w:rFonts w:ascii="Times New Roman" w:hAnsi="Times New Roman"/>
          <w:sz w:val="28"/>
          <w:szCs w:val="28"/>
        </w:rPr>
        <w:t xml:space="preserve">Обеспечение заявки на участие в конкурентной закупке может предоставляться участником закупки путем внесения денежных средств </w:t>
      </w:r>
      <w:r>
        <w:rPr>
          <w:rFonts w:ascii="Times New Roman" w:hAnsi="Times New Roman"/>
          <w:sz w:val="28"/>
          <w:szCs w:val="28"/>
        </w:rPr>
        <w:br/>
      </w:r>
      <w:r w:rsidRPr="00542EFF">
        <w:rPr>
          <w:rFonts w:ascii="Times New Roman" w:hAnsi="Times New Roman"/>
          <w:sz w:val="28"/>
          <w:szCs w:val="28"/>
        </w:rPr>
        <w:t>или предоставления независимой гарантии</w:t>
      </w:r>
      <w:r w:rsidRPr="00542EFF">
        <w:rPr>
          <w:rFonts w:ascii="Times New Roman" w:eastAsia="Times New Roman" w:hAnsi="Times New Roman"/>
          <w:sz w:val="28"/>
          <w:szCs w:val="28"/>
          <w:lang w:eastAsia="ru-RU"/>
        </w:rPr>
        <w:t xml:space="preserve">, за исключением проведения </w:t>
      </w:r>
      <w:r w:rsidRPr="00542EFF">
        <w:rPr>
          <w:rFonts w:ascii="Times New Roman" w:hAnsi="Times New Roman"/>
          <w:sz w:val="28"/>
          <w:szCs w:val="28"/>
        </w:rPr>
        <w:t>конкурентной закупки, участниками которой могут быть только субъекты малого и среднего предпринимательства.</w:t>
      </w:r>
    </w:p>
    <w:p w14:paraId="5F9DCD8D" w14:textId="77777777" w:rsidR="007A5343" w:rsidRPr="00542EFF" w:rsidRDefault="007A5343" w:rsidP="007A5343">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Независимая гарантия, предоставляемая в качестве обеспечения заявки </w:t>
      </w:r>
      <w:r>
        <w:rPr>
          <w:rFonts w:ascii="Times New Roman" w:hAnsi="Times New Roman"/>
          <w:sz w:val="28"/>
          <w:szCs w:val="28"/>
        </w:rPr>
        <w:br/>
      </w:r>
      <w:r w:rsidRPr="00542EFF">
        <w:rPr>
          <w:rFonts w:ascii="Times New Roman" w:hAnsi="Times New Roman"/>
          <w:sz w:val="28"/>
          <w:szCs w:val="28"/>
        </w:rPr>
        <w:t>на участие в конкурентной закупке, должна соответствовать следующим требованиям:</w:t>
      </w:r>
    </w:p>
    <w:p w14:paraId="43E38E36" w14:textId="77777777" w:rsidR="007A5343" w:rsidRPr="00542EFF" w:rsidRDefault="007A5343" w:rsidP="007A5343">
      <w:pPr>
        <w:spacing w:after="0" w:line="240" w:lineRule="auto"/>
        <w:ind w:firstLine="709"/>
        <w:jc w:val="both"/>
        <w:rPr>
          <w:rFonts w:ascii="Times New Roman" w:hAnsi="Times New Roman"/>
          <w:sz w:val="28"/>
          <w:szCs w:val="28"/>
        </w:rPr>
      </w:pPr>
      <w:r w:rsidRPr="00542EFF">
        <w:rPr>
          <w:rFonts w:ascii="Times New Roman" w:hAnsi="Times New Roman"/>
          <w:sz w:val="28"/>
          <w:szCs w:val="28"/>
        </w:rPr>
        <w:t>1) независимая гарантия не может быть отозвана выдавшим ее гарантом;</w:t>
      </w:r>
    </w:p>
    <w:p w14:paraId="0BD38E5A" w14:textId="77777777" w:rsidR="007A5343" w:rsidRPr="00542EFF" w:rsidRDefault="007A5343" w:rsidP="007A5343">
      <w:pPr>
        <w:spacing w:after="0" w:line="240" w:lineRule="auto"/>
        <w:ind w:firstLine="709"/>
        <w:jc w:val="both"/>
        <w:rPr>
          <w:rFonts w:ascii="Times New Roman" w:hAnsi="Times New Roman"/>
          <w:sz w:val="28"/>
          <w:szCs w:val="28"/>
        </w:rPr>
      </w:pPr>
      <w:r w:rsidRPr="00542EFF">
        <w:rPr>
          <w:rFonts w:ascii="Times New Roman" w:hAnsi="Times New Roman"/>
          <w:sz w:val="28"/>
          <w:szCs w:val="28"/>
        </w:rPr>
        <w:t>2) независимая гарантия должна содержать:</w:t>
      </w:r>
    </w:p>
    <w:p w14:paraId="4E08D947" w14:textId="77777777" w:rsidR="007A5343" w:rsidRPr="00542EFF" w:rsidRDefault="007A5343" w:rsidP="007A5343">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а) </w:t>
      </w:r>
      <w:r w:rsidRPr="00051A09">
        <w:rPr>
          <w:rFonts w:ascii="Times New Roman" w:hAnsi="Times New Roman"/>
          <w:color w:val="000000"/>
          <w:sz w:val="28"/>
          <w:szCs w:val="28"/>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 w:history="1">
        <w:r w:rsidRPr="00051A09">
          <w:rPr>
            <w:rStyle w:val="a4"/>
            <w:rFonts w:ascii="Times New Roman" w:hAnsi="Times New Roman"/>
            <w:color w:val="000000"/>
            <w:sz w:val="28"/>
            <w:szCs w:val="28"/>
          </w:rPr>
          <w:t>кодексом</w:t>
        </w:r>
      </w:hyperlink>
      <w:r w:rsidRPr="00051A09">
        <w:rPr>
          <w:rFonts w:ascii="Times New Roman" w:hAnsi="Times New Roman"/>
          <w:color w:val="000000"/>
          <w:sz w:val="28"/>
          <w:szCs w:val="28"/>
        </w:rPr>
        <w:t xml:space="preserve"> Российской Федерации оснований для отказа в удовлетворении этого требования;</w:t>
      </w:r>
    </w:p>
    <w:p w14:paraId="448456AE" w14:textId="77777777" w:rsidR="007A5343" w:rsidRDefault="007A5343" w:rsidP="007A5343">
      <w:pPr>
        <w:spacing w:after="0" w:line="240" w:lineRule="auto"/>
        <w:ind w:firstLine="709"/>
        <w:jc w:val="both"/>
        <w:rPr>
          <w:rFonts w:ascii="Times New Roman" w:hAnsi="Times New Roman"/>
          <w:sz w:val="28"/>
          <w:szCs w:val="28"/>
        </w:rPr>
      </w:pPr>
      <w:r w:rsidRPr="00542EFF">
        <w:rPr>
          <w:rFonts w:ascii="Times New Roman" w:hAnsi="Times New Roman"/>
          <w:sz w:val="28"/>
          <w:szCs w:val="28"/>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14:paraId="23FE1B8B" w14:textId="77777777" w:rsidR="007A5343" w:rsidRPr="003A3A18" w:rsidRDefault="007A5343" w:rsidP="007A534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66735E2A" w14:textId="77777777" w:rsidR="007A5343" w:rsidRPr="003546A7" w:rsidRDefault="007A5343" w:rsidP="007A5343">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72F053B6" w14:textId="77777777" w:rsidR="007A5343" w:rsidRPr="003546A7" w:rsidRDefault="007A5343" w:rsidP="007A5343">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w:t>
      </w:r>
      <w:r w:rsidRPr="003546A7">
        <w:rPr>
          <w:rFonts w:ascii="Times New Roman" w:hAnsi="Times New Roman"/>
          <w:color w:val="000000"/>
          <w:sz w:val="28"/>
          <w:szCs w:val="28"/>
        </w:rPr>
        <w:lastRenderedPageBreak/>
        <w:t xml:space="preserve">предназначенные для обеспечения заявок, </w:t>
      </w:r>
      <w:r w:rsidRPr="003546A7">
        <w:rPr>
          <w:rFonts w:ascii="Times New Roman" w:eastAsia="Times New Roman" w:hAnsi="Times New Roman"/>
          <w:color w:val="000000"/>
          <w:sz w:val="28"/>
          <w:szCs w:val="28"/>
          <w:lang w:eastAsia="ru-RU"/>
        </w:rPr>
        <w:t xml:space="preserve">перечисляются на счет оператора электронной площадки в банке (осуществляется блокирование денежных средств). </w:t>
      </w:r>
    </w:p>
    <w:p w14:paraId="08C860E3" w14:textId="77777777" w:rsidR="007A5343" w:rsidRPr="003546A7" w:rsidRDefault="007A5343" w:rsidP="007A5343">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w:t>
      </w:r>
      <w:r w:rsidRPr="00542EFF">
        <w:rPr>
          <w:rFonts w:ascii="Times New Roman" w:eastAsia="Times New Roman" w:hAnsi="Times New Roman"/>
          <w:color w:val="000000"/>
          <w:sz w:val="28"/>
          <w:szCs w:val="28"/>
          <w:lang w:eastAsia="ru-RU"/>
        </w:rPr>
        <w:t>независимой гарантии</w:t>
      </w:r>
      <w:r w:rsidRPr="003546A7">
        <w:rPr>
          <w:rFonts w:ascii="Times New Roman" w:eastAsia="Times New Roman" w:hAnsi="Times New Roman"/>
          <w:color w:val="000000"/>
          <w:sz w:val="28"/>
          <w:szCs w:val="28"/>
          <w:lang w:eastAsia="ru-RU"/>
        </w:rPr>
        <w:t>,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0A398A02"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3546A7">
        <w:rPr>
          <w:rStyle w:val="a9"/>
          <w:rFonts w:ascii="Times New Roman" w:hAnsi="Times New Roman"/>
          <w:color w:val="000000"/>
          <w:sz w:val="28"/>
          <w:szCs w:val="28"/>
        </w:rPr>
        <w:footnoteReference w:id="3"/>
      </w:r>
      <w:r w:rsidRPr="003546A7">
        <w:rPr>
          <w:rFonts w:ascii="Times New Roman" w:hAnsi="Times New Roman"/>
          <w:color w:val="000000"/>
          <w:sz w:val="28"/>
          <w:szCs w:val="28"/>
        </w:rPr>
        <w:t>.</w:t>
      </w:r>
    </w:p>
    <w:p w14:paraId="5C702247" w14:textId="77777777" w:rsidR="007A5343" w:rsidRPr="00542EFF"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15.7. </w:t>
      </w:r>
      <w:r w:rsidRPr="00542EFF">
        <w:rPr>
          <w:rFonts w:ascii="Times New Roman" w:hAnsi="Times New Roman"/>
          <w:color w:val="000000"/>
          <w:sz w:val="28"/>
          <w:szCs w:val="28"/>
        </w:rPr>
        <w:t xml:space="preserve">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независимой гарантии, соответствующей требованиям, установленным статьей 3.4 </w:t>
      </w:r>
      <w:r>
        <w:rPr>
          <w:rFonts w:ascii="Times New Roman" w:hAnsi="Times New Roman"/>
          <w:color w:val="000000"/>
          <w:sz w:val="28"/>
          <w:szCs w:val="28"/>
        </w:rPr>
        <w:t>Федерального закона</w:t>
      </w:r>
      <w:r w:rsidRPr="00542EFF">
        <w:rPr>
          <w:rFonts w:ascii="Times New Roman" w:hAnsi="Times New Roman"/>
          <w:color w:val="000000"/>
          <w:sz w:val="28"/>
          <w:szCs w:val="28"/>
        </w:rPr>
        <w:t xml:space="preserve">.  </w:t>
      </w:r>
    </w:p>
    <w:p w14:paraId="54DFD66F" w14:textId="77777777" w:rsidR="007A5343" w:rsidRPr="003546A7" w:rsidRDefault="007A5343" w:rsidP="007A5343">
      <w:pPr>
        <w:spacing w:after="0" w:line="240" w:lineRule="auto"/>
        <w:ind w:firstLine="709"/>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В случае, если блокирование денежных средств участника такой закупки</w:t>
      </w:r>
      <w:r w:rsidRPr="00051A09">
        <w:rPr>
          <w:rFonts w:ascii="Times New Roman" w:eastAsia="Times New Roman" w:hAnsi="Times New Roman"/>
          <w:color w:val="000000"/>
          <w:sz w:val="28"/>
          <w:szCs w:val="28"/>
          <w:lang w:eastAsia="ru-RU"/>
        </w:rPr>
        <w:t xml:space="preserve"> </w:t>
      </w:r>
      <w:r w:rsidRPr="00542EFF">
        <w:rPr>
          <w:rFonts w:ascii="Times New Roman" w:eastAsia="Times New Roman" w:hAnsi="Times New Roman"/>
          <w:color w:val="000000"/>
          <w:sz w:val="28"/>
          <w:szCs w:val="28"/>
          <w:lang w:eastAsia="ru-RU"/>
        </w:rPr>
        <w:t xml:space="preserve">не может быть осуществлено </w:t>
      </w:r>
      <w:r w:rsidRPr="007162B8">
        <w:rPr>
          <w:rFonts w:ascii="Times New Roman" w:eastAsia="Times New Roman" w:hAnsi="Times New Roman"/>
          <w:color w:val="000000"/>
          <w:sz w:val="28"/>
          <w:szCs w:val="28"/>
          <w:lang w:eastAsia="ru-RU"/>
        </w:rPr>
        <w:t>и отсутствует информация о предоставлении таким участником независимой гарантии, выданной участнику закупки для обеспечения такой заявки</w:t>
      </w:r>
      <w:r w:rsidRPr="00542EFF">
        <w:rPr>
          <w:rFonts w:ascii="Times New Roman" w:eastAsia="Times New Roman" w:hAnsi="Times New Roman"/>
          <w:color w:val="000000"/>
          <w:sz w:val="28"/>
          <w:szCs w:val="28"/>
          <w:lang w:eastAsia="ru-RU"/>
        </w:rPr>
        <w:t xml:space="preserve"> оператор электронной площадки обязан вернуть указанную заявку подавшему её участнику</w:t>
      </w:r>
      <w:r w:rsidRPr="003546A7">
        <w:rPr>
          <w:rFonts w:ascii="Times New Roman" w:hAnsi="Times New Roman"/>
          <w:color w:val="000000"/>
          <w:sz w:val="28"/>
          <w:szCs w:val="28"/>
          <w:shd w:val="clear" w:color="auto" w:fill="FFFFFF"/>
        </w:rPr>
        <w:t>.</w:t>
      </w:r>
    </w:p>
    <w:p w14:paraId="2A323598"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633ED6D1"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7CC3FE84"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отмена конкурентной закупки;</w:t>
      </w:r>
    </w:p>
    <w:p w14:paraId="0608120E"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отклонение заявки участника закупки;</w:t>
      </w:r>
    </w:p>
    <w:p w14:paraId="7EA95F8D"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отзыв заявки участником закупки до окончания срока подачи заявок;</w:t>
      </w:r>
    </w:p>
    <w:p w14:paraId="42C39477"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получение заявки на участие в конкурентной закупке после окончания срока подачи заявок;</w:t>
      </w:r>
    </w:p>
    <w:p w14:paraId="642376F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отказ в допуске участника закупки к участию в закупке или отказ Заказчика от заключения договора с победителем.</w:t>
      </w:r>
    </w:p>
    <w:p w14:paraId="3F97C47C"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15.9. </w:t>
      </w:r>
      <w:r w:rsidRPr="00542EFF">
        <w:rPr>
          <w:rFonts w:ascii="Times New Roman" w:hAnsi="Times New Roman"/>
          <w:bCs/>
          <w:color w:val="000000"/>
          <w:sz w:val="28"/>
          <w:szCs w:val="28"/>
        </w:rPr>
        <w:t xml:space="preserve">Возврат </w:t>
      </w:r>
      <w:r w:rsidRPr="00542EFF">
        <w:rPr>
          <w:rFonts w:ascii="Times New Roman" w:eastAsia="Times New Roman" w:hAnsi="Times New Roman"/>
          <w:color w:val="000000"/>
          <w:sz w:val="28"/>
          <w:szCs w:val="28"/>
          <w:lang w:eastAsia="ru-RU"/>
        </w:rPr>
        <w:t>независимой гарантии</w:t>
      </w:r>
      <w:r w:rsidRPr="00542EFF">
        <w:rPr>
          <w:rFonts w:ascii="Times New Roman" w:hAnsi="Times New Roman"/>
          <w:bCs/>
          <w:color w:val="000000"/>
          <w:sz w:val="28"/>
          <w:szCs w:val="28"/>
        </w:rPr>
        <w:t xml:space="preserve"> в случаях, указанных в пункте 15.8 настоящего Положения, Заказчиком лицу или гаранту, предоставившим независимую гарантию, </w:t>
      </w:r>
      <w:r w:rsidRPr="0055208C">
        <w:rPr>
          <w:rFonts w:ascii="Times New Roman" w:hAnsi="Times New Roman"/>
          <w:bCs/>
          <w:color w:val="000000"/>
          <w:sz w:val="28"/>
          <w:szCs w:val="28"/>
        </w:rPr>
        <w:t>не осуществляется, взыскание по ней не производится</w:t>
      </w:r>
      <w:r w:rsidRPr="003546A7">
        <w:rPr>
          <w:rFonts w:ascii="Times New Roman" w:hAnsi="Times New Roman"/>
          <w:color w:val="000000"/>
          <w:sz w:val="28"/>
          <w:szCs w:val="28"/>
        </w:rPr>
        <w:t>.</w:t>
      </w:r>
    </w:p>
    <w:p w14:paraId="3C59B252"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15.10. Возврат участнику конкурентной закупки обеспечения заявки на участие в закупке не производится в следующих случаях:</w:t>
      </w:r>
    </w:p>
    <w:p w14:paraId="581AD57F"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уклонение или отказ участника закупки от заключения договора;</w:t>
      </w:r>
    </w:p>
    <w:p w14:paraId="187D3D95"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непредоставление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17B04BCE" w14:textId="77777777" w:rsidR="007A5343" w:rsidRPr="003546A7" w:rsidRDefault="007A5343" w:rsidP="007A5343">
      <w:pPr>
        <w:spacing w:after="0" w:line="240" w:lineRule="auto"/>
        <w:ind w:firstLine="709"/>
        <w:jc w:val="both"/>
        <w:rPr>
          <w:rFonts w:ascii="Times New Roman" w:hAnsi="Times New Roman"/>
          <w:color w:val="000000"/>
          <w:sz w:val="28"/>
          <w:szCs w:val="28"/>
        </w:rPr>
      </w:pPr>
    </w:p>
    <w:p w14:paraId="6158ED09"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16. Отмена конкурентной закупки</w:t>
      </w:r>
    </w:p>
    <w:p w14:paraId="2B8A4BE3" w14:textId="77777777" w:rsidR="007A5343" w:rsidRPr="003546A7" w:rsidRDefault="007A5343" w:rsidP="007A5343">
      <w:pPr>
        <w:pStyle w:val="ConsPlusNormal"/>
        <w:ind w:firstLine="709"/>
        <w:jc w:val="center"/>
        <w:rPr>
          <w:rFonts w:ascii="Times New Roman" w:hAnsi="Times New Roman" w:cs="Times New Roman"/>
          <w:color w:val="000000"/>
          <w:sz w:val="28"/>
          <w:szCs w:val="28"/>
        </w:rPr>
      </w:pPr>
    </w:p>
    <w:p w14:paraId="738E003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9ABBD3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3C85A7B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6E7EEF3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16AB05F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16.4. В течение одного часа с момента размещения в Единой информационной системе </w:t>
      </w:r>
      <w:r w:rsidRPr="003546A7">
        <w:rPr>
          <w:rFonts w:ascii="Times New Roman" w:hAnsi="Times New Roman" w:cs="Times New Roman"/>
          <w:bCs/>
          <w:color w:val="000000"/>
          <w:sz w:val="28"/>
          <w:szCs w:val="28"/>
        </w:rPr>
        <w:t>решения об отмене</w:t>
      </w:r>
      <w:r w:rsidRPr="003546A7">
        <w:rPr>
          <w:rFonts w:ascii="Times New Roman" w:hAnsi="Times New Roman" w:cs="Times New Roman"/>
          <w:color w:val="000000"/>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3A1196FF" w14:textId="5D9B9A78"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16.5. В случае, если Заказчиком принято решение об отмене конкурентной закупки в соответствии с </w:t>
      </w:r>
      <w:hyperlink r:id="rId30" w:anchor="P311" w:history="1">
        <w:r w:rsidRPr="003546A7">
          <w:rPr>
            <w:rStyle w:val="a4"/>
            <w:rFonts w:ascii="Times New Roman" w:hAnsi="Times New Roman"/>
            <w:color w:val="000000"/>
            <w:sz w:val="28"/>
            <w:szCs w:val="28"/>
          </w:rPr>
          <w:t>пунктом</w:t>
        </w:r>
      </w:hyperlink>
      <w:r w:rsidRPr="003546A7">
        <w:rPr>
          <w:rFonts w:ascii="Times New Roman" w:hAnsi="Times New Roman" w:cs="Times New Roman"/>
          <w:color w:val="000000"/>
          <w:sz w:val="28"/>
          <w:szCs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4FDA978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16.6.  По истечении срока отмены конкурентной закупки в соответствии с пунктом 16.1 настоящего Положения и до заключения договора Заказчик </w:t>
      </w:r>
      <w:r w:rsidRPr="003546A7">
        <w:rPr>
          <w:rFonts w:ascii="Times New Roman" w:hAnsi="Times New Roman" w:cs="Times New Roman"/>
          <w:color w:val="000000"/>
          <w:sz w:val="28"/>
          <w:szCs w:val="28"/>
        </w:rPr>
        <w:lastRenderedPageBreak/>
        <w:t xml:space="preserve">вправе отменить конкурентную закупку только в случае возникновения обстоятельств </w:t>
      </w:r>
      <w:hyperlink r:id="rId31" w:history="1">
        <w:r w:rsidRPr="003546A7">
          <w:rPr>
            <w:rStyle w:val="a4"/>
            <w:rFonts w:ascii="Times New Roman" w:hAnsi="Times New Roman"/>
            <w:color w:val="000000"/>
            <w:sz w:val="28"/>
            <w:szCs w:val="28"/>
          </w:rPr>
          <w:t>непреодолимой силы</w:t>
        </w:r>
      </w:hyperlink>
      <w:r w:rsidRPr="003546A7">
        <w:rPr>
          <w:rFonts w:ascii="Times New Roman" w:hAnsi="Times New Roman" w:cs="Times New Roman"/>
          <w:color w:val="000000"/>
          <w:sz w:val="28"/>
          <w:szCs w:val="28"/>
        </w:rPr>
        <w:t xml:space="preserve"> в соответствии с гражданским законодательством.</w:t>
      </w:r>
    </w:p>
    <w:p w14:paraId="0FF4805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31EC896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5A613C84"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5F5B81F2"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549513A1" w14:textId="77777777" w:rsidR="007A5343" w:rsidRPr="003546A7" w:rsidRDefault="007A5343" w:rsidP="007A5343">
      <w:pPr>
        <w:pStyle w:val="ConsPlusNormal"/>
        <w:jc w:val="center"/>
        <w:outlineLvl w:val="0"/>
        <w:rPr>
          <w:rFonts w:ascii="Times New Roman" w:hAnsi="Times New Roman" w:cs="Times New Roman"/>
          <w:color w:val="000000"/>
          <w:sz w:val="28"/>
          <w:szCs w:val="28"/>
        </w:rPr>
      </w:pPr>
      <w:r w:rsidRPr="003546A7">
        <w:rPr>
          <w:rFonts w:ascii="Times New Roman" w:hAnsi="Times New Roman" w:cs="Times New Roman"/>
          <w:color w:val="000000"/>
          <w:sz w:val="28"/>
          <w:szCs w:val="28"/>
        </w:rPr>
        <w:t>17. Открытый конкурс</w:t>
      </w:r>
    </w:p>
    <w:p w14:paraId="761EE4D9" w14:textId="77777777" w:rsidR="007A5343" w:rsidRPr="003546A7" w:rsidRDefault="007A5343" w:rsidP="007A5343">
      <w:pPr>
        <w:pStyle w:val="ConsPlusNormal"/>
        <w:jc w:val="both"/>
        <w:rPr>
          <w:color w:val="000000"/>
        </w:rPr>
      </w:pPr>
    </w:p>
    <w:p w14:paraId="1A3E3F1D"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14:paraId="6107ECC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0812DBA5"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56810482"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17.3. Не допускается взимание с участников открытого конкурса платы за участие в открытом конкурсе.</w:t>
      </w:r>
    </w:p>
    <w:p w14:paraId="2E96D894"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17.4. При проведении открытого конкурса переговоры Заказчика или Комиссии с участниками такого конкурса не допускаются.</w:t>
      </w:r>
    </w:p>
    <w:p w14:paraId="6BFF681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40489797"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18. Извещение о проведении открытого конкурса</w:t>
      </w:r>
    </w:p>
    <w:p w14:paraId="3BEC4AE8" w14:textId="77777777" w:rsidR="007A5343" w:rsidRPr="003546A7" w:rsidRDefault="007A5343" w:rsidP="007A5343">
      <w:pPr>
        <w:pStyle w:val="ConsPlusNormal"/>
        <w:jc w:val="both"/>
        <w:rPr>
          <w:rFonts w:ascii="Times New Roman" w:hAnsi="Times New Roman" w:cs="Times New Roman"/>
          <w:color w:val="000000"/>
          <w:sz w:val="28"/>
          <w:szCs w:val="28"/>
        </w:rPr>
      </w:pPr>
    </w:p>
    <w:p w14:paraId="730271F5"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18.1. В извещении о проведении открытого конкурса должны быть указаны следующие сведения:</w:t>
      </w:r>
    </w:p>
    <w:p w14:paraId="3FDAAF60"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2-9 и 11 раздела 13 настоящего Положения;</w:t>
      </w:r>
    </w:p>
    <w:p w14:paraId="4386DAF4"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278A9DC1"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место, дата начала и окончания срока рассмотрения и оценки таких </w:t>
      </w:r>
      <w:r w:rsidRPr="003546A7">
        <w:rPr>
          <w:rFonts w:ascii="Times New Roman" w:hAnsi="Times New Roman" w:cs="Times New Roman"/>
          <w:color w:val="000000"/>
          <w:sz w:val="28"/>
          <w:szCs w:val="28"/>
        </w:rPr>
        <w:lastRenderedPageBreak/>
        <w:t>заявок.</w:t>
      </w:r>
    </w:p>
    <w:p w14:paraId="0BD2CA2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18.2.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30A2409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извещение о проведении открытого конкурса, размещаются Заказчиком в Единой информационной системе</w:t>
      </w:r>
      <w:r w:rsidRPr="0055208C">
        <w:rPr>
          <w:rFonts w:ascii="Times New Roman" w:hAnsi="Times New Roman" w:cs="Times New Roman"/>
          <w:sz w:val="28"/>
          <w:szCs w:val="28"/>
        </w:rPr>
        <w:t>, на официальном сайте, за исключением случаев, предусмотренных Федеральным законом,</w:t>
      </w:r>
      <w:r w:rsidRPr="00A15D1E">
        <w:rPr>
          <w:rFonts w:ascii="Times New Roman" w:hAnsi="Times New Roman" w:cs="Times New Roman"/>
          <w:sz w:val="28"/>
          <w:szCs w:val="28"/>
        </w:rPr>
        <w:t xml:space="preserve"> </w:t>
      </w:r>
      <w:r w:rsidRPr="003546A7">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5B94B57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7301D96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28FD984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23C802F6"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19. Конкурсная документация</w:t>
      </w:r>
    </w:p>
    <w:p w14:paraId="4B26540F" w14:textId="77777777" w:rsidR="007A5343" w:rsidRPr="003546A7" w:rsidRDefault="007A5343" w:rsidP="007A5343">
      <w:pPr>
        <w:pStyle w:val="ConsPlusNormal"/>
        <w:jc w:val="both"/>
        <w:rPr>
          <w:color w:val="000000"/>
        </w:rPr>
      </w:pPr>
    </w:p>
    <w:p w14:paraId="1873A23C"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19.1. Конкурсная документация разрабатывается и утверждается Заказчиком.</w:t>
      </w:r>
    </w:p>
    <w:p w14:paraId="2723A905"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19.2. В конкурсной документации должны быть указаны следующие сведения:</w:t>
      </w:r>
    </w:p>
    <w:p w14:paraId="1E17FAC3"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18FBCB6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0EB80478"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начала и окончания срока рассмотрения и оценки таких заявок;</w:t>
      </w:r>
    </w:p>
    <w:p w14:paraId="44902A56"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открытого конкурса;</w:t>
      </w:r>
    </w:p>
    <w:p w14:paraId="69B50EA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62007F6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внесения изменений в заявки на участие в открытом конкурсе;</w:t>
      </w:r>
    </w:p>
    <w:p w14:paraId="48245E9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364EC93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0788FE9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19.4. В случае проведения открытого конкурса по нескольким лотам к конкурсной документации должен быть приложен проект договора в отношении каждого лота.</w:t>
      </w:r>
    </w:p>
    <w:p w14:paraId="2D9BE3FD"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19.5.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5086216C"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19.6.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44BD1522"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конкурсную документацию,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sidRPr="00A15D1E">
        <w:rPr>
          <w:rFonts w:ascii="Times New Roman" w:hAnsi="Times New Roman" w:cs="Times New Roman"/>
          <w:sz w:val="28"/>
          <w:szCs w:val="28"/>
        </w:rPr>
        <w:t xml:space="preserve"> </w:t>
      </w:r>
      <w:r w:rsidRPr="003546A7">
        <w:rPr>
          <w:rFonts w:ascii="Times New Roman" w:hAnsi="Times New Roman" w:cs="Times New Roman"/>
          <w:color w:val="000000"/>
          <w:sz w:val="28"/>
          <w:szCs w:val="28"/>
        </w:rPr>
        <w:t>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24E09E95"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58307CD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57312AB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14410261"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20. Критерии оценки и сопоставления заявок на участие в открытом конкурсе</w:t>
      </w:r>
    </w:p>
    <w:p w14:paraId="1D0510C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6661EF25"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bookmarkStart w:id="20" w:name="P388"/>
      <w:bookmarkEnd w:id="20"/>
      <w:r w:rsidRPr="003546A7">
        <w:rPr>
          <w:rFonts w:ascii="Times New Roman" w:hAnsi="Times New Roman" w:cs="Times New Roman"/>
          <w:color w:val="000000"/>
          <w:sz w:val="28"/>
          <w:szCs w:val="28"/>
        </w:rPr>
        <w:t>20.1. Критериями оценки и сопоставления заявок на участие в открытом конкурсе могут быть:</w:t>
      </w:r>
    </w:p>
    <w:p w14:paraId="56204F82"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цена договора (цена единицы товара (работы, услуги);</w:t>
      </w:r>
    </w:p>
    <w:p w14:paraId="30970BBD"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2DAA1F8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функциональные характеристики (потребительские свойства), </w:t>
      </w:r>
      <w:r w:rsidRPr="003546A7">
        <w:rPr>
          <w:rFonts w:ascii="Times New Roman" w:hAnsi="Times New Roman" w:cs="Times New Roman"/>
          <w:color w:val="000000"/>
          <w:sz w:val="28"/>
          <w:szCs w:val="28"/>
        </w:rPr>
        <w:lastRenderedPageBreak/>
        <w:t>технические и качественные характеристики, эксплуатационные характеристики (при необходимости) товаров (работ, услуг);</w:t>
      </w:r>
    </w:p>
    <w:p w14:paraId="7287B3DC"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B0C05D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поставки товаров, выполнения работ, оказания услуг;</w:t>
      </w:r>
    </w:p>
    <w:p w14:paraId="7749F4B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предоставляемых гарантий качества.</w:t>
      </w:r>
    </w:p>
    <w:p w14:paraId="6B3E970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5B34D35D"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товаров, работ: ценовые критерии - не менее 50 процентов;</w:t>
      </w:r>
    </w:p>
    <w:p w14:paraId="149D7F5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услуг: ценовые критерии - не менее 40 процентов.</w:t>
      </w:r>
    </w:p>
    <w:p w14:paraId="7929E272"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Значимость критериев, предусмотренных абзацами 4, 5 пункта 20.1 настоящего Положения, не может составлять в сумме более 50 процентов.</w:t>
      </w:r>
    </w:p>
    <w:p w14:paraId="56E12D11"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20.3. Совокупная значимость установленных критериев должна составлять 100 процентов.</w:t>
      </w:r>
    </w:p>
    <w:p w14:paraId="178AD68C" w14:textId="77777777" w:rsidR="007A5343" w:rsidRPr="003546A7" w:rsidRDefault="007A5343" w:rsidP="007A5343">
      <w:pPr>
        <w:pStyle w:val="ConsPlusNormal"/>
        <w:jc w:val="both"/>
        <w:rPr>
          <w:color w:val="000000"/>
        </w:rPr>
      </w:pPr>
    </w:p>
    <w:p w14:paraId="44556584"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21. Порядок подачи заявок на участие в открытом конкурсе</w:t>
      </w:r>
    </w:p>
    <w:p w14:paraId="1B245CA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5D047658"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14:paraId="0F3D06D5"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333BCC55"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21.3. Заявка на участие в открытом конкурсе должна содержать:</w:t>
      </w:r>
    </w:p>
    <w:p w14:paraId="181AA02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сведения и документы об участнике открытого конкурса, подавшем такую заявку:</w:t>
      </w:r>
    </w:p>
    <w:p w14:paraId="507E2E96"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13CE227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полученную не ранее чем за 6 месяцев до дня размещения в Единой </w:t>
      </w:r>
      <w:r w:rsidRPr="003546A7">
        <w:rPr>
          <w:rFonts w:ascii="Times New Roman" w:hAnsi="Times New Roman" w:cs="Times New Roman"/>
          <w:color w:val="000000"/>
          <w:sz w:val="28"/>
          <w:szCs w:val="28"/>
        </w:rPr>
        <w:lastRenderedPageBreak/>
        <w:t>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14:paraId="660CC6E8"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 Копию соглашения, указанную в пункте 77.2 настоящего Положения, в случае подачи заявки на участие в открытом конкурсе коллективным участником, указанным в разделе 77 настоящего Положения;</w:t>
      </w:r>
    </w:p>
    <w:p w14:paraId="13379B6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копии учредительных документов участника открытого конкурса (для юридических лиц);</w:t>
      </w:r>
    </w:p>
    <w:p w14:paraId="5751B88D"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521D5E8"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w:t>
      </w:r>
      <w:r w:rsidRPr="003546A7">
        <w:rPr>
          <w:rFonts w:ascii="Times New Roman" w:hAnsi="Times New Roman" w:cs="Times New Roman"/>
          <w:color w:val="000000"/>
          <w:sz w:val="28"/>
          <w:szCs w:val="28"/>
        </w:rPr>
        <w:lastRenderedPageBreak/>
        <w:t xml:space="preserve">либо копия такого решения в случае, если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E181992"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D99CC4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403EC29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42BD06E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8BFC90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w:t>
      </w:r>
      <w:r w:rsidRPr="00542EFF">
        <w:rPr>
          <w:rFonts w:ascii="Times New Roman" w:hAnsi="Times New Roman" w:cs="Times New Roman"/>
          <w:color w:val="000000"/>
          <w:sz w:val="28"/>
          <w:szCs w:val="28"/>
        </w:rPr>
        <w:t>независим</w:t>
      </w:r>
      <w:r>
        <w:rPr>
          <w:rFonts w:ascii="Times New Roman" w:hAnsi="Times New Roman" w:cs="Times New Roman"/>
          <w:color w:val="000000"/>
          <w:sz w:val="28"/>
          <w:szCs w:val="28"/>
        </w:rPr>
        <w:t>ую</w:t>
      </w:r>
      <w:r w:rsidRPr="00542EFF">
        <w:rPr>
          <w:rFonts w:ascii="Times New Roman" w:hAnsi="Times New Roman" w:cs="Times New Roman"/>
          <w:color w:val="000000"/>
          <w:sz w:val="28"/>
          <w:szCs w:val="28"/>
        </w:rPr>
        <w:t xml:space="preserve"> </w:t>
      </w:r>
      <w:r w:rsidRPr="003546A7">
        <w:rPr>
          <w:rFonts w:ascii="Times New Roman" w:hAnsi="Times New Roman" w:cs="Times New Roman"/>
          <w:color w:val="000000"/>
          <w:sz w:val="28"/>
          <w:szCs w:val="28"/>
        </w:rPr>
        <w:t>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208EFE7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 согласие субъекта персональных данных на обработку его персональных данных (для участника открытого конкурса - физического лица).</w:t>
      </w:r>
    </w:p>
    <w:p w14:paraId="28C4B934"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21.4. Заявка на участие в открытом конкурсе может содержать эскиз, </w:t>
      </w:r>
      <w:r w:rsidRPr="003546A7">
        <w:rPr>
          <w:rFonts w:ascii="Times New Roman" w:hAnsi="Times New Roman" w:cs="Times New Roman"/>
          <w:color w:val="000000"/>
          <w:sz w:val="28"/>
          <w:szCs w:val="28"/>
        </w:rPr>
        <w:lastRenderedPageBreak/>
        <w:t>рисунок, чертеж, фотографию, иное изображение товара, образец (пробу) товара, закупка которого осуществляется.</w:t>
      </w:r>
    </w:p>
    <w:p w14:paraId="1E01CC8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4610C35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0C23C2F2"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21.6. Требовать от участника открытого конкурса документы и сведения, не предусмотренные настоящим Положением, не допускается.</w:t>
      </w:r>
    </w:p>
    <w:p w14:paraId="52FA7091"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6CBD3C6C"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32C3DB98"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1ECC207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w:t>
      </w:r>
      <w:r w:rsidRPr="003546A7">
        <w:rPr>
          <w:rFonts w:ascii="Times New Roman" w:hAnsi="Times New Roman" w:cs="Times New Roman"/>
          <w:color w:val="000000"/>
          <w:sz w:val="28"/>
          <w:szCs w:val="28"/>
        </w:rPr>
        <w:lastRenderedPageBreak/>
        <w:t>после вскрытия конвертов с заявками.</w:t>
      </w:r>
    </w:p>
    <w:p w14:paraId="18069C0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509C5264"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1811B9B8" w14:textId="6640E5D5"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2" w:anchor="P249" w:history="1">
        <w:r w:rsidRPr="003546A7">
          <w:rPr>
            <w:rStyle w:val="a4"/>
            <w:rFonts w:ascii="Times New Roman" w:hAnsi="Times New Roman"/>
            <w:color w:val="000000"/>
            <w:sz w:val="28"/>
            <w:szCs w:val="28"/>
          </w:rPr>
          <w:t xml:space="preserve">разделом </w:t>
        </w:r>
      </w:hyperlink>
      <w:r w:rsidRPr="003546A7">
        <w:rPr>
          <w:rFonts w:ascii="Times New Roman" w:hAnsi="Times New Roman" w:cs="Times New Roman"/>
          <w:color w:val="000000"/>
          <w:sz w:val="28"/>
          <w:szCs w:val="28"/>
        </w:rPr>
        <w:t>15 настоящего Положения.</w:t>
      </w:r>
    </w:p>
    <w:p w14:paraId="7B0E9731" w14:textId="77777777" w:rsidR="007A5343" w:rsidRPr="003546A7" w:rsidRDefault="007A5343" w:rsidP="007A5343">
      <w:pPr>
        <w:pStyle w:val="ConsPlusNormal"/>
        <w:jc w:val="both"/>
        <w:rPr>
          <w:color w:val="000000"/>
        </w:rPr>
      </w:pPr>
    </w:p>
    <w:p w14:paraId="79CB1A59"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22. Порядок вскрытия конвертов с заявками</w:t>
      </w:r>
    </w:p>
    <w:p w14:paraId="7FBEC9BB" w14:textId="77777777" w:rsidR="007A5343" w:rsidRPr="003546A7" w:rsidRDefault="007A5343" w:rsidP="007A5343">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на участие в открытом конкурсе</w:t>
      </w:r>
    </w:p>
    <w:p w14:paraId="554DFF72" w14:textId="77777777" w:rsidR="007A5343" w:rsidRPr="003546A7" w:rsidRDefault="007A5343" w:rsidP="007A5343">
      <w:pPr>
        <w:pStyle w:val="ConsPlusNormal"/>
        <w:jc w:val="both"/>
        <w:rPr>
          <w:color w:val="000000"/>
        </w:rPr>
      </w:pPr>
    </w:p>
    <w:p w14:paraId="2C4DA3A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w:t>
      </w:r>
      <w:proofErr w:type="gramStart"/>
      <w:r w:rsidRPr="003546A7">
        <w:rPr>
          <w:rFonts w:ascii="Times New Roman" w:hAnsi="Times New Roman" w:cs="Times New Roman"/>
          <w:color w:val="000000"/>
          <w:sz w:val="28"/>
          <w:szCs w:val="28"/>
        </w:rPr>
        <w:t>во время</w:t>
      </w:r>
      <w:proofErr w:type="gramEnd"/>
      <w:r w:rsidRPr="003546A7">
        <w:rPr>
          <w:rFonts w:ascii="Times New Roman" w:hAnsi="Times New Roman" w:cs="Times New Roman"/>
          <w:color w:val="000000"/>
          <w:sz w:val="28"/>
          <w:szCs w:val="28"/>
        </w:rPr>
        <w:t xml:space="preserve"> и в месте, указанные в извещении о проведении открытого конкурса, и осуществляется в один день.</w:t>
      </w:r>
    </w:p>
    <w:p w14:paraId="398B7B48"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14:paraId="3705558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14:paraId="62AF8DE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03E40A6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22.4. Участники открытого конкурса подавшие заявки на участие в открытом конкурсе, или их представители вправе присутствовать при </w:t>
      </w:r>
      <w:r w:rsidRPr="003546A7">
        <w:rPr>
          <w:rFonts w:ascii="Times New Roman" w:hAnsi="Times New Roman" w:cs="Times New Roman"/>
          <w:color w:val="000000"/>
          <w:sz w:val="28"/>
          <w:szCs w:val="28"/>
        </w:rPr>
        <w:lastRenderedPageBreak/>
        <w:t>вскрытии конвертов с заявками на участие в открытом конкурсе.</w:t>
      </w:r>
    </w:p>
    <w:p w14:paraId="5E6EB97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58CE446D"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7C23F1E5"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подписания протокола;</w:t>
      </w:r>
    </w:p>
    <w:p w14:paraId="0A03D86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месте, дате и времени вскрытия конвертов с заявками на участие в открытом конкурсе;</w:t>
      </w:r>
    </w:p>
    <w:p w14:paraId="5091A4C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поименный состав присутствующих членов Комиссии при вскрытии конвертов с заявками;</w:t>
      </w:r>
    </w:p>
    <w:p w14:paraId="7E6B83C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14:paraId="7DABD53D"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14:paraId="442084E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которая была оглашена в ходе вскрытия конвертов с заявками на участие в открытом конкурсе;</w:t>
      </w:r>
    </w:p>
    <w:p w14:paraId="2E97D34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условия исполнения договора, указанные в заявках и являющиеся критерием оценки и сопоставления заявок на участие в открытом конкурсе;</w:t>
      </w:r>
    </w:p>
    <w:p w14:paraId="1192506C"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сведения о заявках, поданных с нарушением сроков, установленных извещением о проведении открытого конкурса;</w:t>
      </w:r>
    </w:p>
    <w:p w14:paraId="3524071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4230DE9D"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67D8FE08"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Протокол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0A96605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22.8. Заказчик обязан осуществлять аудиозапись, а также вправе </w:t>
      </w:r>
      <w:r w:rsidRPr="003546A7">
        <w:rPr>
          <w:rFonts w:ascii="Times New Roman" w:hAnsi="Times New Roman" w:cs="Times New Roman"/>
          <w:color w:val="000000"/>
          <w:sz w:val="28"/>
          <w:szCs w:val="28"/>
        </w:rPr>
        <w:lastRenderedPageBreak/>
        <w:t>осуществлять видеозапись вскрытия конвертов с заявками на участие в открытом конкурсе.</w:t>
      </w:r>
    </w:p>
    <w:p w14:paraId="45F983A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103C660D" w14:textId="77777777" w:rsidR="007A5343" w:rsidRPr="003546A7" w:rsidRDefault="007A5343" w:rsidP="007A5343">
      <w:pPr>
        <w:pStyle w:val="ConsPlusNormal"/>
        <w:spacing w:before="200"/>
        <w:ind w:firstLine="540"/>
        <w:jc w:val="both"/>
        <w:rPr>
          <w:color w:val="000000"/>
        </w:rPr>
      </w:pPr>
    </w:p>
    <w:p w14:paraId="7823C607"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23. Рассмотрение и оценка заявок на участие в открытом конкурсе</w:t>
      </w:r>
    </w:p>
    <w:p w14:paraId="0F70FB6C"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7C6A21E4"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23.1. Срок рассмотрения и оценки заявок на участие в открытом конкурсе не может превышать 20 дней с даты вскрытия конвертов с такими заявками.</w:t>
      </w:r>
    </w:p>
    <w:p w14:paraId="0EA328DC"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24632B4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0B812FB2"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760F89C4" w14:textId="590F296D"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несоответствия участника закупки требованиям, установленным к нему в соответствии с </w:t>
      </w:r>
      <w:hyperlink r:id="rId33" w:anchor="P228" w:history="1">
        <w:r w:rsidRPr="003546A7">
          <w:rPr>
            <w:rStyle w:val="a4"/>
            <w:rFonts w:ascii="Times New Roman" w:hAnsi="Times New Roman"/>
            <w:color w:val="000000"/>
            <w:sz w:val="28"/>
            <w:szCs w:val="28"/>
          </w:rPr>
          <w:t>пунктами 9.1</w:t>
        </w:r>
      </w:hyperlink>
      <w:r w:rsidRPr="003546A7">
        <w:rPr>
          <w:rFonts w:ascii="Times New Roman" w:hAnsi="Times New Roman" w:cs="Times New Roman"/>
          <w:color w:val="000000"/>
          <w:sz w:val="28"/>
          <w:szCs w:val="28"/>
        </w:rPr>
        <w:t xml:space="preserve"> и </w:t>
      </w:r>
      <w:hyperlink r:id="rId34" w:anchor="P237" w:history="1">
        <w:r w:rsidRPr="003546A7">
          <w:rPr>
            <w:rStyle w:val="a4"/>
            <w:rFonts w:ascii="Times New Roman" w:hAnsi="Times New Roman"/>
            <w:color w:val="000000"/>
            <w:sz w:val="28"/>
            <w:szCs w:val="28"/>
          </w:rPr>
          <w:t>9.2</w:t>
        </w:r>
      </w:hyperlink>
      <w:r w:rsidRPr="003546A7">
        <w:rPr>
          <w:rFonts w:ascii="Times New Roman" w:hAnsi="Times New Roman" w:cs="Times New Roman"/>
          <w:color w:val="000000"/>
          <w:sz w:val="28"/>
          <w:szCs w:val="28"/>
        </w:rPr>
        <w:t xml:space="preserve"> настоящего Положения (в случае установления данного требования);</w:t>
      </w:r>
    </w:p>
    <w:p w14:paraId="4D2516B1"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D07374">
        <w:rPr>
          <w:rFonts w:ascii="Times New Roman" w:hAnsi="Times New Roman" w:cs="Times New Roman"/>
          <w:color w:val="000000"/>
          <w:sz w:val="28"/>
          <w:szCs w:val="28"/>
        </w:rPr>
        <w:t>невнесения или внесения участником закупки денежных средств в качестве обеспечения заявки не в полном размере либо предоставления безотзывной</w:t>
      </w:r>
      <w:r w:rsidRPr="003546A7">
        <w:rPr>
          <w:rFonts w:ascii="Times New Roman" w:hAnsi="Times New Roman" w:cs="Times New Roman"/>
          <w:color w:val="000000"/>
          <w:sz w:val="28"/>
          <w:szCs w:val="28"/>
        </w:rPr>
        <w:t xml:space="preserve"> банковской гарантии </w:t>
      </w:r>
      <w:proofErr w:type="gramStart"/>
      <w:r w:rsidRPr="003546A7">
        <w:rPr>
          <w:rFonts w:ascii="Times New Roman" w:hAnsi="Times New Roman" w:cs="Times New Roman"/>
          <w:color w:val="000000"/>
          <w:sz w:val="28"/>
          <w:szCs w:val="28"/>
        </w:rPr>
        <w:t>на сумму</w:t>
      </w:r>
      <w:proofErr w:type="gramEnd"/>
      <w:r w:rsidRPr="003546A7">
        <w:rPr>
          <w:rFonts w:ascii="Times New Roman" w:hAnsi="Times New Roman" w:cs="Times New Roman"/>
          <w:color w:val="000000"/>
          <w:sz w:val="28"/>
          <w:szCs w:val="28"/>
        </w:rPr>
        <w:t xml:space="preserve">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22E4731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3121388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w:t>
      </w:r>
      <w:r w:rsidRPr="003546A7">
        <w:rPr>
          <w:rFonts w:ascii="Times New Roman" w:hAnsi="Times New Roman" w:cs="Times New Roman"/>
          <w:color w:val="000000"/>
          <w:sz w:val="28"/>
          <w:szCs w:val="28"/>
        </w:rPr>
        <w:lastRenderedPageBreak/>
        <w:t>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6282DC8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5152EB14"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75113568"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303ABA2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5803A528" w14:textId="01D64EA8"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 этом критериями оценки и сопоставления заявок на участие в открытом конкурсе могут быть только критерии, указанные в </w:t>
      </w:r>
      <w:hyperlink r:id="rId35" w:anchor="P388" w:history="1">
        <w:r w:rsidRPr="003546A7">
          <w:rPr>
            <w:rStyle w:val="a4"/>
            <w:rFonts w:ascii="Times New Roman" w:hAnsi="Times New Roman"/>
            <w:color w:val="000000"/>
            <w:sz w:val="28"/>
            <w:szCs w:val="28"/>
          </w:rPr>
          <w:t>пункте 20.1</w:t>
        </w:r>
      </w:hyperlink>
      <w:r w:rsidRPr="003546A7">
        <w:rPr>
          <w:rFonts w:ascii="Times New Roman" w:hAnsi="Times New Roman" w:cs="Times New Roman"/>
          <w:color w:val="000000"/>
          <w:sz w:val="28"/>
          <w:szCs w:val="28"/>
        </w:rPr>
        <w:t xml:space="preserve"> настоящего Положения.</w:t>
      </w:r>
    </w:p>
    <w:p w14:paraId="1EE3E492"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27C4843D"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3911F1C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23.8. Победителем открытого конкурса признается участник открытого конкурса, который предложил лучшие условия исполнения договора и заявке </w:t>
      </w:r>
      <w:proofErr w:type="gramStart"/>
      <w:r w:rsidRPr="003546A7">
        <w:rPr>
          <w:rFonts w:ascii="Times New Roman" w:hAnsi="Times New Roman" w:cs="Times New Roman"/>
          <w:color w:val="000000"/>
          <w:sz w:val="28"/>
          <w:szCs w:val="28"/>
        </w:rPr>
        <w:t>на участие</w:t>
      </w:r>
      <w:proofErr w:type="gramEnd"/>
      <w:r w:rsidRPr="003546A7">
        <w:rPr>
          <w:rFonts w:ascii="Times New Roman" w:hAnsi="Times New Roman" w:cs="Times New Roman"/>
          <w:color w:val="000000"/>
          <w:sz w:val="28"/>
          <w:szCs w:val="28"/>
        </w:rPr>
        <w:t xml:space="preserve"> в открытом конкурсе которого присвоен первый номер.</w:t>
      </w:r>
    </w:p>
    <w:p w14:paraId="00751C1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27C25134"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дата подписания протокола;</w:t>
      </w:r>
    </w:p>
    <w:p w14:paraId="64B204F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время проведения рассмотрения и оценки заявок;</w:t>
      </w:r>
    </w:p>
    <w:p w14:paraId="1C766618"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количество поданных заявок на участие в открытом конкурсе, а также дата и время регистрации каждой такой заявки;</w:t>
      </w:r>
    </w:p>
    <w:p w14:paraId="0537726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об участниках открытого конкурса, заявки на участие в открытом конкурсе которых были рассмотрены;</w:t>
      </w:r>
    </w:p>
    <w:p w14:paraId="3B2C781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3406E2D1"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оценки заявок на участие в открытом конкурсе;</w:t>
      </w:r>
    </w:p>
    <w:p w14:paraId="0738401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14:paraId="13FECBB5"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принятое на основании результатов оценки заявок на участие в открытом конкурсе решение о присвоении таким заявкам порядковых номеров;</w:t>
      </w:r>
    </w:p>
    <w:p w14:paraId="30D9981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на участие в открытом конкурсе которых присвоены первый и второй номера;</w:t>
      </w:r>
    </w:p>
    <w:p w14:paraId="26ABE905"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2C172FAC"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108C9E92"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23.11. Протокол рассмотрения и оценки заявок на участие в открытом конкурсе размещается в Единой информационной системе</w:t>
      </w:r>
      <w:r w:rsidRPr="00542EFF">
        <w:rPr>
          <w:rFonts w:ascii="Times New Roman" w:hAnsi="Times New Roman"/>
          <w:sz w:val="28"/>
          <w:szCs w:val="28"/>
        </w:rPr>
        <w:t>, на официальном сайте, за исключением случаев,</w:t>
      </w:r>
      <w:r>
        <w:rPr>
          <w:rFonts w:ascii="Times New Roman" w:hAnsi="Times New Roman"/>
          <w:sz w:val="28"/>
          <w:szCs w:val="28"/>
        </w:rPr>
        <w:t xml:space="preserve"> </w:t>
      </w:r>
      <w:r w:rsidRPr="00542EFF">
        <w:rPr>
          <w:rFonts w:ascii="Times New Roman" w:hAnsi="Times New Roman"/>
          <w:sz w:val="28"/>
          <w:szCs w:val="28"/>
        </w:rPr>
        <w:t>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Заказчиком не позднее чем через 3 дня со дня его подписания.</w:t>
      </w:r>
    </w:p>
    <w:p w14:paraId="7DAC0CA5" w14:textId="77777777" w:rsidR="007A5343" w:rsidRPr="003546A7" w:rsidRDefault="007A5343" w:rsidP="007A5343">
      <w:pPr>
        <w:pStyle w:val="ConsPlusNormal"/>
        <w:jc w:val="both"/>
        <w:rPr>
          <w:rFonts w:ascii="Times New Roman" w:hAnsi="Times New Roman" w:cs="Times New Roman"/>
          <w:color w:val="000000"/>
          <w:sz w:val="28"/>
          <w:szCs w:val="28"/>
        </w:rPr>
      </w:pPr>
    </w:p>
    <w:p w14:paraId="4C6E0C54"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24. Заключение договора по результатам открытого конкурса</w:t>
      </w:r>
    </w:p>
    <w:p w14:paraId="34DBCC0E" w14:textId="77777777" w:rsidR="007A5343" w:rsidRPr="003546A7" w:rsidRDefault="007A5343" w:rsidP="007A5343">
      <w:pPr>
        <w:pStyle w:val="ConsPlusNormal"/>
        <w:jc w:val="both"/>
        <w:rPr>
          <w:rFonts w:ascii="Times New Roman" w:hAnsi="Times New Roman" w:cs="Times New Roman"/>
          <w:color w:val="000000"/>
          <w:sz w:val="28"/>
          <w:szCs w:val="28"/>
        </w:rPr>
      </w:pPr>
    </w:p>
    <w:p w14:paraId="6F30113F"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221287C3" w14:textId="77777777" w:rsidR="007A5343" w:rsidRPr="003546A7" w:rsidRDefault="007A5343" w:rsidP="007A5343">
      <w:pPr>
        <w:pStyle w:val="ConsPlusNormal"/>
        <w:jc w:val="both"/>
        <w:rPr>
          <w:rFonts w:ascii="Times New Roman" w:hAnsi="Times New Roman" w:cs="Times New Roman"/>
          <w:color w:val="000000"/>
          <w:sz w:val="28"/>
          <w:szCs w:val="28"/>
        </w:rPr>
      </w:pPr>
    </w:p>
    <w:p w14:paraId="3BEF10A4"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bookmarkStart w:id="21" w:name="P496"/>
      <w:bookmarkEnd w:id="21"/>
      <w:r w:rsidRPr="003546A7">
        <w:rPr>
          <w:rFonts w:ascii="Times New Roman" w:hAnsi="Times New Roman" w:cs="Times New Roman"/>
          <w:color w:val="000000"/>
          <w:sz w:val="28"/>
          <w:szCs w:val="28"/>
        </w:rPr>
        <w:t>25. Последствия признания открытого конкурса несостоявшимся</w:t>
      </w:r>
    </w:p>
    <w:p w14:paraId="5D5E4462" w14:textId="77777777" w:rsidR="007A5343" w:rsidRPr="003546A7" w:rsidRDefault="007A5343" w:rsidP="007A5343">
      <w:pPr>
        <w:pStyle w:val="ConsPlusNormal"/>
        <w:jc w:val="both"/>
        <w:rPr>
          <w:rFonts w:ascii="Times New Roman" w:hAnsi="Times New Roman" w:cs="Times New Roman"/>
          <w:color w:val="000000"/>
          <w:sz w:val="28"/>
          <w:szCs w:val="28"/>
        </w:rPr>
      </w:pPr>
    </w:p>
    <w:p w14:paraId="04725785"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bookmarkStart w:id="22" w:name="P498"/>
      <w:bookmarkEnd w:id="22"/>
      <w:r w:rsidRPr="003546A7">
        <w:rPr>
          <w:rFonts w:ascii="Times New Roman" w:hAnsi="Times New Roman" w:cs="Times New Roman"/>
          <w:color w:val="000000"/>
          <w:sz w:val="28"/>
          <w:szCs w:val="28"/>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31943CB8"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1EEA298D"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1848BD5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 </w:t>
      </w:r>
      <w:r w:rsidRPr="003546A7">
        <w:rPr>
          <w:rFonts w:ascii="Times New Roman" w:hAnsi="Times New Roman" w:cs="Times New Roman"/>
          <w:sz w:val="28"/>
          <w:szCs w:val="28"/>
        </w:rPr>
        <w:t>или 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hAnsi="Times New Roman" w:cs="Times New Roman"/>
          <w:color w:val="000000"/>
          <w:sz w:val="28"/>
          <w:szCs w:val="28"/>
        </w:rPr>
        <w:t>.</w:t>
      </w:r>
    </w:p>
    <w:p w14:paraId="3995B35D" w14:textId="0A9571B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В случае проведения новой закупки в соответствии с настоящим пунктом</w:t>
      </w:r>
      <w:r w:rsidRPr="003546A7">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36" w:anchor="P117" w:history="1">
        <w:r w:rsidRPr="003546A7">
          <w:rPr>
            <w:rStyle w:val="a4"/>
            <w:rFonts w:ascii="Times New Roman" w:hAnsi="Times New Roman"/>
            <w:color w:val="000000"/>
            <w:sz w:val="28"/>
            <w:szCs w:val="28"/>
          </w:rPr>
          <w:t xml:space="preserve">разделом </w:t>
        </w:r>
      </w:hyperlink>
      <w:r w:rsidRPr="003546A7">
        <w:rPr>
          <w:rStyle w:val="a4"/>
          <w:rFonts w:ascii="Times New Roman" w:hAnsi="Times New Roman"/>
          <w:color w:val="000000"/>
          <w:sz w:val="28"/>
          <w:szCs w:val="28"/>
        </w:rPr>
        <w:t>6</w:t>
      </w:r>
      <w:r w:rsidRPr="003546A7">
        <w:rPr>
          <w:rFonts w:ascii="Times New Roman" w:hAnsi="Times New Roman" w:cs="Times New Roman"/>
          <w:color w:val="000000"/>
          <w:sz w:val="28"/>
          <w:szCs w:val="28"/>
        </w:rPr>
        <w:t xml:space="preserve"> настоящего Положения.</w:t>
      </w:r>
    </w:p>
    <w:p w14:paraId="3F0EC60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34D10E08" w14:textId="77777777" w:rsidR="007A5343" w:rsidRPr="003546A7" w:rsidRDefault="007A5343" w:rsidP="007A5343">
      <w:pPr>
        <w:pStyle w:val="a8"/>
        <w:spacing w:after="120" w:line="240" w:lineRule="auto"/>
        <w:ind w:left="0" w:firstLine="709"/>
        <w:jc w:val="both"/>
        <w:rPr>
          <w:rFonts w:ascii="Times New Roman" w:hAnsi="Times New Roman"/>
          <w:color w:val="000000"/>
          <w:sz w:val="28"/>
          <w:szCs w:val="28"/>
        </w:rPr>
      </w:pPr>
    </w:p>
    <w:p w14:paraId="531427EA" w14:textId="77777777" w:rsidR="007A5343" w:rsidRPr="003546A7" w:rsidRDefault="007A5343" w:rsidP="007A5343">
      <w:pPr>
        <w:spacing w:after="0" w:line="240" w:lineRule="auto"/>
        <w:contextualSpacing/>
        <w:jc w:val="center"/>
        <w:outlineLvl w:val="0"/>
        <w:rPr>
          <w:rFonts w:ascii="Times New Roman" w:hAnsi="Times New Roman"/>
          <w:color w:val="000000"/>
          <w:sz w:val="28"/>
          <w:szCs w:val="28"/>
        </w:rPr>
      </w:pPr>
      <w:r w:rsidRPr="003546A7">
        <w:rPr>
          <w:rFonts w:ascii="Times New Roman" w:hAnsi="Times New Roman"/>
          <w:color w:val="000000"/>
          <w:sz w:val="28"/>
          <w:szCs w:val="28"/>
        </w:rPr>
        <w:t>26. Конкурс в электронной форме</w:t>
      </w:r>
    </w:p>
    <w:p w14:paraId="474C2223"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p>
    <w:p w14:paraId="4EC6624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2BB5BF53"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76799217"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30E66C60"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12D867A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130C73A4"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26.3. Проведение конкурса в электронной форме осуществляется на электронной площадке.</w:t>
      </w:r>
    </w:p>
    <w:p w14:paraId="5FBD207C"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759420F1"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4EC0ACF8"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50B883D4" w14:textId="77777777" w:rsidR="007A5343" w:rsidRPr="003546A7" w:rsidRDefault="007A5343" w:rsidP="007A5343">
      <w:pPr>
        <w:spacing w:after="0" w:line="240" w:lineRule="auto"/>
        <w:ind w:left="1699"/>
        <w:contextualSpacing/>
        <w:jc w:val="both"/>
        <w:rPr>
          <w:rFonts w:ascii="Times New Roman" w:hAnsi="Times New Roman"/>
          <w:color w:val="000000"/>
          <w:sz w:val="28"/>
          <w:szCs w:val="28"/>
        </w:rPr>
      </w:pPr>
    </w:p>
    <w:p w14:paraId="51A63EC5" w14:textId="77777777" w:rsidR="007A5343" w:rsidRPr="003546A7" w:rsidRDefault="007A5343" w:rsidP="007A5343">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27. Извещение о проведении конкурса в электронной форме</w:t>
      </w:r>
    </w:p>
    <w:p w14:paraId="71C2F4D7"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p>
    <w:p w14:paraId="5F37BDCF" w14:textId="77777777" w:rsidR="007A5343" w:rsidRPr="003546A7" w:rsidRDefault="007A5343" w:rsidP="007A5343">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27.1. В извещении о проведении конкурса в электронной форме должны быть указаны следующие сведения:</w:t>
      </w:r>
    </w:p>
    <w:p w14:paraId="7879A901" w14:textId="77777777" w:rsidR="007A5343" w:rsidRPr="003546A7" w:rsidRDefault="007A5343" w:rsidP="007A5343">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6E558066" w14:textId="77777777" w:rsidR="007A5343" w:rsidRPr="003546A7" w:rsidRDefault="007A5343" w:rsidP="007A5343">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первых частей заявок на участие в конкурсе в электронной форме;</w:t>
      </w:r>
    </w:p>
    <w:p w14:paraId="612BBEC4" w14:textId="77777777" w:rsidR="007A5343" w:rsidRPr="003546A7" w:rsidRDefault="007A5343" w:rsidP="007A5343">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конкурсе в электронной форме;</w:t>
      </w:r>
    </w:p>
    <w:p w14:paraId="66424CD4" w14:textId="77777777" w:rsidR="007A5343" w:rsidRPr="003546A7" w:rsidRDefault="007A5343" w:rsidP="007A5343">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188A42E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27.2. </w:t>
      </w:r>
      <w:r w:rsidRPr="003546A7">
        <w:rPr>
          <w:rFonts w:ascii="Times New Roman" w:hAnsi="Times New Roman" w:cs="Times New Roman"/>
          <w:color w:val="000000"/>
          <w:sz w:val="28"/>
          <w:szCs w:val="28"/>
        </w:rPr>
        <w:t xml:space="preserve">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0B344765" w14:textId="77777777" w:rsidR="007A5343" w:rsidRPr="003546A7" w:rsidRDefault="007A5343" w:rsidP="007A5343">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вносимые в извещение о проведении конкурса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 xml:space="preserve">не позднее чем в течение 3 дней со дня принятия решения о внесении указанных изменений. </w:t>
      </w:r>
    </w:p>
    <w:p w14:paraId="6FA3B41F" w14:textId="77777777" w:rsidR="007A5343" w:rsidRPr="003546A7" w:rsidRDefault="007A5343" w:rsidP="007A5343">
      <w:pPr>
        <w:pStyle w:val="a8"/>
        <w:spacing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7641FF92" w14:textId="77777777" w:rsidR="007A5343" w:rsidRPr="003546A7" w:rsidRDefault="007A5343" w:rsidP="007A5343">
      <w:pPr>
        <w:pStyle w:val="a8"/>
        <w:spacing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5CF67D0C" w14:textId="77777777" w:rsidR="007A5343" w:rsidRPr="003546A7" w:rsidRDefault="007A5343" w:rsidP="007A5343">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77281CAF" w14:textId="77777777" w:rsidR="007A5343" w:rsidRPr="003546A7" w:rsidRDefault="007A5343" w:rsidP="007A5343">
      <w:pPr>
        <w:pStyle w:val="a8"/>
        <w:spacing w:after="0" w:line="240" w:lineRule="auto"/>
        <w:ind w:left="0" w:firstLine="709"/>
        <w:jc w:val="both"/>
        <w:rPr>
          <w:rFonts w:ascii="Times New Roman" w:eastAsia="Times New Roman" w:hAnsi="Times New Roman"/>
          <w:color w:val="000000"/>
          <w:sz w:val="28"/>
          <w:szCs w:val="28"/>
          <w:lang w:eastAsia="ru-RU"/>
        </w:rPr>
      </w:pPr>
    </w:p>
    <w:p w14:paraId="58E151EB" w14:textId="77777777" w:rsidR="007A5343" w:rsidRPr="003546A7" w:rsidRDefault="007A5343" w:rsidP="007A5343">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28. Конкурсная документация</w:t>
      </w:r>
    </w:p>
    <w:p w14:paraId="57109763"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p>
    <w:p w14:paraId="328C83D6"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28.1. Конкурсная документация разрабатывается и утверждается Заказчиком.</w:t>
      </w:r>
    </w:p>
    <w:p w14:paraId="53AA7E89"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28.2. В конкурсной документации должны быть указаны следующие сведения:</w:t>
      </w:r>
    </w:p>
    <w:p w14:paraId="4EC526C9"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7C6DBEC3"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193C4590"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конкурса в электронной форме;</w:t>
      </w:r>
    </w:p>
    <w:p w14:paraId="38456F91"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конкурсе в электронной форме;</w:t>
      </w:r>
    </w:p>
    <w:p w14:paraId="5AD5E7BD" w14:textId="77777777" w:rsidR="007A5343" w:rsidRPr="003546A7" w:rsidRDefault="007A5343" w:rsidP="007A5343">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5B28243C"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конкурсе в электронной форме;</w:t>
      </w:r>
    </w:p>
    <w:p w14:paraId="2E030530"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оценки заказчиком поданных участниками конкурса в электронной форме заявок на участие в таком конкурсе;</w:t>
      </w:r>
    </w:p>
    <w:p w14:paraId="44EAD1C9"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7F7EF391"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28.3. </w:t>
      </w:r>
      <w:r w:rsidRPr="003546A7">
        <w:rPr>
          <w:rFonts w:ascii="Times New Roman" w:hAnsi="Times New Roman" w:cs="Times New Roman"/>
          <w:color w:val="000000"/>
          <w:sz w:val="28"/>
          <w:szCs w:val="28"/>
        </w:rPr>
        <w:t>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445302ED"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конкурсную документацию,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в течение 3 дней со дня принятия решения о внесении указанных изменений.</w:t>
      </w:r>
    </w:p>
    <w:p w14:paraId="3FA424AD"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171FCDE0"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3A29D9BA"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729275C1"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p>
    <w:p w14:paraId="77BC6E5D" w14:textId="77777777" w:rsidR="007A5343" w:rsidRPr="003546A7" w:rsidRDefault="007A5343" w:rsidP="007A534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 Критерии оценки и сопоставления заявок на участие в конкурсе в электронной форме</w:t>
      </w:r>
    </w:p>
    <w:p w14:paraId="12E2CC5D"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1C6D8E3"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29.1. Критериями оценки и сопоставления заявок на участие в конкурсе в электронной форме могут быть:</w:t>
      </w:r>
    </w:p>
    <w:p w14:paraId="647B52C8"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цена договора (цена единицы товара (работы, услуги);</w:t>
      </w:r>
    </w:p>
    <w:p w14:paraId="6A23A615"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расходы на эксплуатацию и ремонт товаров, использование результатов работ, услуг;</w:t>
      </w:r>
    </w:p>
    <w:p w14:paraId="74A7754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574A2198"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1F79C1C"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поставки товаров, выполнения работ, оказания услуг;</w:t>
      </w:r>
    </w:p>
    <w:p w14:paraId="232CBA7C"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сроки предоставляемых гарантий качества.</w:t>
      </w:r>
    </w:p>
    <w:p w14:paraId="05FAF87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081BE4A0"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закупках товаров, работ: ценовые критерии - не менее 50 процентов;</w:t>
      </w:r>
    </w:p>
    <w:p w14:paraId="311E825A"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закупках услуг: ценовые критерии - не менее 40 процентов.</w:t>
      </w:r>
    </w:p>
    <w:p w14:paraId="7A7B815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Значимость критериев, предусмотренных абзацами 4, 5 пункта 29.1 настоящего Положения, не может составлять в сумме более 50 процентов.</w:t>
      </w:r>
    </w:p>
    <w:p w14:paraId="6F1D23B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29.3. Совокупная значимость установленных критериев должна составлять 100 процентов.</w:t>
      </w:r>
    </w:p>
    <w:p w14:paraId="4BEF35B6"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p>
    <w:p w14:paraId="32EC5D10" w14:textId="77777777" w:rsidR="007A5343" w:rsidRPr="003546A7" w:rsidRDefault="007A5343" w:rsidP="007A5343">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30. Порядок подачи заявок на участие в конкурсе в электронной форме</w:t>
      </w:r>
    </w:p>
    <w:p w14:paraId="30BAEF67"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E7F0BED"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 Заявка на участие в конкурсе в электронной форме состоит из двух частей и предложения участника конкурса в электронной форме о цене договора (единицы товара, работы, услуги).</w:t>
      </w:r>
    </w:p>
    <w:p w14:paraId="3AF93DD8"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06C64A89"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 Первая часть заявки на участие в конкурсе в электронной форме, за исключением случая, установленного пунктом 30.5 настоящего Положения, должна содержать:</w:t>
      </w:r>
    </w:p>
    <w:p w14:paraId="00260CB1"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4EC18824"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71909C80"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30.3.3. При осуществлении закупки товара или закупки работы, услуги, для выполнения, оказания которых используется товар:</w:t>
      </w:r>
    </w:p>
    <w:p w14:paraId="53D0D768"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0DE482D5"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127BD4E3"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33A2C216"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30.5. </w:t>
      </w:r>
      <w:r w:rsidRPr="003546A7">
        <w:rPr>
          <w:rFonts w:ascii="Times New Roman" w:eastAsia="Times New Roman" w:hAnsi="Times New Roman"/>
          <w:color w:val="000000"/>
          <w:sz w:val="28"/>
          <w:szCs w:val="28"/>
          <w:lang w:eastAsia="ru-RU"/>
        </w:rPr>
        <w:t xml:space="preserve">Первая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конкурсе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конкурсной документации этих критериев).</w:t>
      </w:r>
    </w:p>
    <w:p w14:paraId="05FC939F"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 Вторая часть заявки на участие в конкурсе в электронной форме, за исключением случая, установленного пунктом 30.7 настоящего Положения, должна содержать требуемые Заказчиком в конкурсной документации информацию и документы, а именно:</w:t>
      </w:r>
    </w:p>
    <w:p w14:paraId="45B7F521"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30.6.1. Наименование, фирменное наименование (при наличии), место нахождения (для юридического лица), фамилию, имя, отчество (при наличии), </w:t>
      </w:r>
      <w:r w:rsidRPr="003546A7">
        <w:rPr>
          <w:rFonts w:ascii="Times New Roman" w:hAnsi="Times New Roman"/>
          <w:color w:val="000000"/>
          <w:sz w:val="28"/>
          <w:szCs w:val="28"/>
        </w:rPr>
        <w:lastRenderedPageBreak/>
        <w:t>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3D43DFE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6FF2B1B5"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r w:rsidRPr="003546A7">
        <w:rPr>
          <w:rFonts w:ascii="Times New Roman" w:hAnsi="Times New Roman"/>
          <w:bCs/>
          <w:color w:val="000000"/>
          <w:sz w:val="28"/>
          <w:szCs w:val="28"/>
        </w:rPr>
        <w:t xml:space="preserve"> К</w:t>
      </w:r>
      <w:r w:rsidRPr="003546A7">
        <w:rPr>
          <w:rFonts w:ascii="Times New Roman" w:hAnsi="Times New Roman"/>
          <w:sz w:val="28"/>
          <w:szCs w:val="28"/>
        </w:rPr>
        <w:t xml:space="preserve">опию соглашения, указанную в пункте 77.2 </w:t>
      </w:r>
      <w:r w:rsidRPr="003546A7">
        <w:rPr>
          <w:rFonts w:ascii="Times New Roman" w:hAnsi="Times New Roman"/>
          <w:bCs/>
          <w:color w:val="000000"/>
          <w:sz w:val="28"/>
          <w:szCs w:val="28"/>
        </w:rPr>
        <w:t xml:space="preserve">настоящего Положения, </w:t>
      </w:r>
      <w:r w:rsidRPr="003546A7">
        <w:rPr>
          <w:rFonts w:ascii="Times New Roman" w:hAnsi="Times New Roman"/>
          <w:bCs/>
          <w:color w:val="000000"/>
          <w:sz w:val="28"/>
          <w:szCs w:val="28"/>
        </w:rPr>
        <w:br/>
        <w:t xml:space="preserve">в случае подачи заявки на участие в конкурсе в электронной форме коллективным участником, </w:t>
      </w:r>
      <w:r w:rsidRPr="003546A7">
        <w:rPr>
          <w:rFonts w:ascii="Times New Roman" w:hAnsi="Times New Roman"/>
          <w:sz w:val="28"/>
          <w:szCs w:val="28"/>
        </w:rPr>
        <w:t>указанным в разделе 77 настоящего Положения</w:t>
      </w:r>
      <w:r w:rsidRPr="003546A7">
        <w:rPr>
          <w:rFonts w:ascii="Times New Roman" w:hAnsi="Times New Roman"/>
          <w:bCs/>
          <w:color w:val="000000"/>
          <w:sz w:val="28"/>
          <w:szCs w:val="28"/>
        </w:rPr>
        <w:t>.</w:t>
      </w:r>
    </w:p>
    <w:p w14:paraId="4C985D7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30.6.4. Копии учредительных документов участника конкурса в электронной форме (для юридических лиц).</w:t>
      </w:r>
    </w:p>
    <w:p w14:paraId="0C45BF73"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ACE5AD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30.6.6. 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eastAsia="Times New Roman" w:hAnsi="Times New Roman"/>
          <w:color w:val="000000"/>
          <w:sz w:val="28"/>
          <w:szCs w:val="28"/>
          <w:lang w:eastAsia="ru-RU"/>
        </w:rPr>
        <w:t xml:space="preserve">независимой </w:t>
      </w:r>
      <w:r w:rsidRPr="003546A7">
        <w:rPr>
          <w:rFonts w:ascii="Times New Roman" w:eastAsia="Times New Roman" w:hAnsi="Times New Roman"/>
          <w:color w:val="000000"/>
          <w:sz w:val="28"/>
          <w:szCs w:val="28"/>
          <w:lang w:eastAsia="ru-RU"/>
        </w:rPr>
        <w:t>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980EA6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31ADB069"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F55860E"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F04C617"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353035B3"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30.6.11. </w:t>
      </w:r>
      <w:r w:rsidRPr="00542EFF">
        <w:rPr>
          <w:rFonts w:ascii="Times New Roman" w:eastAsia="Times New Roman" w:hAnsi="Times New Roman"/>
          <w:color w:val="000000"/>
          <w:sz w:val="28"/>
          <w:szCs w:val="28"/>
          <w:lang w:eastAsia="ru-RU"/>
        </w:rPr>
        <w:t xml:space="preserve">Независимую </w:t>
      </w:r>
      <w:r w:rsidRPr="003546A7">
        <w:rPr>
          <w:rFonts w:ascii="Times New Roman" w:eastAsia="Times New Roman" w:hAnsi="Times New Roman"/>
          <w:color w:val="000000"/>
          <w:sz w:val="28"/>
          <w:szCs w:val="28"/>
          <w:lang w:eastAsia="ru-RU"/>
        </w:rPr>
        <w:t xml:space="preserve">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w:t>
      </w:r>
      <w:r w:rsidRPr="003546A7">
        <w:rPr>
          <w:rFonts w:ascii="Times New Roman" w:eastAsia="Times New Roman" w:hAnsi="Times New Roman"/>
          <w:color w:val="000000"/>
          <w:sz w:val="28"/>
          <w:szCs w:val="28"/>
          <w:lang w:eastAsia="ru-RU"/>
        </w:rPr>
        <w:lastRenderedPageBreak/>
        <w:t xml:space="preserve">такой заявки). </w:t>
      </w:r>
    </w:p>
    <w:p w14:paraId="1588E999"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30.6.12 Согласие субъекта персональных данных на обработку его персональных данных (для участника конкурса в электронной форме - физического лица).</w:t>
      </w:r>
    </w:p>
    <w:p w14:paraId="407656B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30.7. Вторая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w:t>
      </w:r>
    </w:p>
    <w:p w14:paraId="16E8A26A"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30.8.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75AB7560"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30.9.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4DC2DEE8"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30.10.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47EE4E03"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30.11. Участник конкурса в электронной форме вправе подать только одну заявку на участие в конкурсе в электронной форме.</w:t>
      </w:r>
    </w:p>
    <w:p w14:paraId="1C3399DD"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02A285C9"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30.12.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2FF322F9"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30.13.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1D9171B8"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данной заявки с нарушением требований, предусмотренных пунктом 30.8 настоящего Положения;</w:t>
      </w:r>
    </w:p>
    <w:p w14:paraId="6FC4605B"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подачи одним участником конкурса в электронной форме двух и более заявок на участие в нем при условии, что поданные ранее заявки этим </w:t>
      </w:r>
      <w:r w:rsidRPr="003546A7">
        <w:rPr>
          <w:rFonts w:ascii="Times New Roman" w:hAnsi="Times New Roman"/>
          <w:color w:val="000000"/>
          <w:sz w:val="28"/>
          <w:szCs w:val="28"/>
        </w:rPr>
        <w:lastRenderedPageBreak/>
        <w:t>участником не отозваны. В указанном случае этому участнику возвращаются все заявки на участие в конкурсе в электронной форме;</w:t>
      </w:r>
    </w:p>
    <w:p w14:paraId="5BB16BF5"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получения данной заявки после даты или времени окончания срока подачи заявок на участие в конкурсе в электронной форме;</w:t>
      </w:r>
    </w:p>
    <w:p w14:paraId="40877B3B"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288F6F7C"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30.14. Одновременно с возвратом заявки на участие в конкурсе в электронной форме в соответствии с пунктами 15.5, 15.7, 30.13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21B4B4DA"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30.15.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2C8AC9A4"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30.16.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3666621"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p>
    <w:p w14:paraId="6A68D9C0" w14:textId="77777777" w:rsidR="007A5343" w:rsidRPr="003546A7" w:rsidRDefault="007A5343" w:rsidP="007A5343">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31. Порядок рассмотрения первых частей заявок на участие в конкурсе в электронной форме</w:t>
      </w:r>
    </w:p>
    <w:p w14:paraId="53768BD1"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p>
    <w:p w14:paraId="05DEAE71"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31.1. Срок рассмотрения первых частей заявок на участие в конкурсе в электронной форме Комиссией не может превышать 5 рабочих дней.</w:t>
      </w:r>
    </w:p>
    <w:p w14:paraId="4AD6CC8A"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2D719969"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31.3. Участник конкурса в электронной форме не допускается к участию в конкурсе в электронной форме в случае:</w:t>
      </w:r>
    </w:p>
    <w:p w14:paraId="7A170B5C"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непредоставления информации, предусмотренной пунктом 30.3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настоящего Положения, или предоставления недостоверной информации;</w:t>
      </w:r>
    </w:p>
    <w:p w14:paraId="611BCDCB"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 (за исключением случаев проведения конкурса в электронной форме, участниками которого могут быть только субъекты малого и среднего предпринимательства);</w:t>
      </w:r>
    </w:p>
    <w:p w14:paraId="02B2CAE1"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конкурса в электронной форме сведений о таком участнике и (или) о предлагаемой им цене договора;</w:t>
      </w:r>
    </w:p>
    <w:p w14:paraId="201DBCF5"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конкурсной документации (в случае проведения конкурса в электронной форме, участниками которого могут быть только субъекты малого и среднего предпринимательства).»;</w:t>
      </w:r>
    </w:p>
    <w:p w14:paraId="2FE6C4B8"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43159CC9"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2F2CB1F9"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60B466F6"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первых частей заявок на участие в конкурсе в электронной форме;</w:t>
      </w:r>
    </w:p>
    <w:p w14:paraId="03DECC7A"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15572762"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4B8EA3E2"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3A31E14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о причинах</w:t>
      </w:r>
      <w:proofErr w:type="gramEnd"/>
      <w:r w:rsidRPr="003546A7">
        <w:rPr>
          <w:rFonts w:ascii="Times New Roman" w:eastAsia="Times New Roman" w:hAnsi="Times New Roman"/>
          <w:color w:val="000000"/>
          <w:sz w:val="28"/>
          <w:szCs w:val="28"/>
          <w:lang w:eastAsia="ru-RU"/>
        </w:rPr>
        <w:t xml:space="preserve"> по которым конкурс в электронной форме признан несостоявшимся в случае признания его таковым.</w:t>
      </w:r>
    </w:p>
    <w:p w14:paraId="269D3CC3"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31.6. Протокол рассмотрения первых частей заявок на участие в конкурсе в электронной форме в день его подписания направляется Заказчиком оператору электронной площадки и размещается Заказчиком в </w:t>
      </w:r>
      <w:r w:rsidRPr="003546A7">
        <w:rPr>
          <w:rFonts w:ascii="Times New Roman" w:hAnsi="Times New Roman"/>
          <w:color w:val="000000"/>
          <w:sz w:val="28"/>
          <w:szCs w:val="28"/>
        </w:rPr>
        <w:lastRenderedPageBreak/>
        <w:t>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sidRPr="003546A7">
        <w:rPr>
          <w:rFonts w:ascii="Times New Roman" w:hAnsi="Times New Roman"/>
          <w:color w:val="000000"/>
          <w:sz w:val="28"/>
          <w:szCs w:val="28"/>
        </w:rPr>
        <w:t xml:space="preserve"> не позднее чем через 3 дня со дня его подписания.</w:t>
      </w:r>
    </w:p>
    <w:p w14:paraId="7930CCFE"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60352967"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31.8. В срок, установленный извещением о проведении конкурса в электронной форме, конкурсной документацией оператор электронной площадки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 Указанный с</w:t>
      </w:r>
      <w:r w:rsidRPr="003546A7">
        <w:rPr>
          <w:rFonts w:ascii="Times New Roman" w:hAnsi="Times New Roman"/>
          <w:sz w:val="28"/>
          <w:szCs w:val="28"/>
        </w:rPr>
        <w:t xml:space="preserve">рок не может превышать 1 рабочий день со дня размещения Заказчиком </w:t>
      </w:r>
      <w:r w:rsidRPr="003546A7">
        <w:rPr>
          <w:rFonts w:ascii="Times New Roman" w:hAnsi="Times New Roman"/>
          <w:color w:val="000000"/>
          <w:sz w:val="28"/>
          <w:szCs w:val="28"/>
        </w:rPr>
        <w:t xml:space="preserve">в Единой информационной системе </w:t>
      </w:r>
      <w:r w:rsidRPr="003546A7">
        <w:rPr>
          <w:rFonts w:ascii="Times New Roman" w:hAnsi="Times New Roman"/>
          <w:sz w:val="28"/>
          <w:szCs w:val="28"/>
        </w:rPr>
        <w:t xml:space="preserve">протокола рассмотрения </w:t>
      </w:r>
      <w:r w:rsidRPr="003546A7">
        <w:rPr>
          <w:rFonts w:ascii="Times New Roman" w:hAnsi="Times New Roman"/>
          <w:color w:val="000000"/>
          <w:sz w:val="28"/>
          <w:szCs w:val="28"/>
        </w:rPr>
        <w:t>первых частей заявок на участие в конкурсе в электронной форме.</w:t>
      </w:r>
    </w:p>
    <w:p w14:paraId="72823B71" w14:textId="77777777" w:rsidR="007A5343" w:rsidRPr="003546A7" w:rsidRDefault="007A5343" w:rsidP="007A5343">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32. Порядок рассмотрения и оценки вторых частей заявок на участие в конкурсе в электронной форме и подведения итогов конкурса в электронной форме</w:t>
      </w:r>
    </w:p>
    <w:p w14:paraId="092F54E4"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p>
    <w:p w14:paraId="77D86599"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 В течение одного рабочего дня после направления оператором электронной площадки информации, указанной в пункте 31.8 настоящего Положения,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43BE9651"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01998576"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32.2. В срок не более 3 рабочих дней с даты направления оператором электронной площадки информации, указанной в пункте 31.8 настоящего Положения, Комиссия рассматривает вторые части заявок на участие в конкурсе в электронной форме.</w:t>
      </w:r>
    </w:p>
    <w:p w14:paraId="79A19FC9"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487BCA65"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32.3. Заявка на участие в конкурсе в электронной форме признается не соответствующей требованиям, установленным конкурсной документацией:</w:t>
      </w:r>
    </w:p>
    <w:p w14:paraId="50106B1E"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непредставления документов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конкурсной документацией;</w:t>
      </w:r>
    </w:p>
    <w:p w14:paraId="20EA435B"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наличия в документах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конкурсе;</w:t>
      </w:r>
    </w:p>
    <w:p w14:paraId="5626AB49"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несоответствия участника такого конкурса требованиям, установленным конкурсной документацией.</w:t>
      </w:r>
    </w:p>
    <w:p w14:paraId="2485F653"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sidRPr="003546A7">
        <w:rPr>
          <w:rFonts w:ascii="Times New Roman" w:eastAsia="Times New Roman" w:hAnsi="Times New Roman"/>
          <w:color w:val="000000"/>
          <w:sz w:val="28"/>
          <w:szCs w:val="28"/>
          <w:lang w:eastAsia="ru-RU"/>
        </w:rPr>
        <w:t xml:space="preserve">гарантии </w:t>
      </w:r>
      <w:proofErr w:type="gramStart"/>
      <w:r w:rsidRPr="003546A7">
        <w:rPr>
          <w:rFonts w:ascii="Times New Roman" w:eastAsia="Times New Roman" w:hAnsi="Times New Roman"/>
          <w:color w:val="000000"/>
          <w:sz w:val="28"/>
          <w:szCs w:val="28"/>
          <w:lang w:eastAsia="ru-RU"/>
        </w:rPr>
        <w:t>на сумму</w:t>
      </w:r>
      <w:proofErr w:type="gramEnd"/>
      <w:r w:rsidRPr="003546A7">
        <w:rPr>
          <w:rFonts w:ascii="Times New Roman" w:eastAsia="Times New Roman" w:hAnsi="Times New Roman"/>
          <w:color w:val="000000"/>
          <w:sz w:val="28"/>
          <w:szCs w:val="28"/>
          <w:lang w:eastAsia="ru-RU"/>
        </w:rPr>
        <w:t xml:space="preserve">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424789B8"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32.4. В случае установления недостоверности информации, представленной участником конкурса в электронной форме</w:t>
      </w:r>
      <w:r>
        <w:rPr>
          <w:rFonts w:ascii="Times New Roman" w:hAnsi="Times New Roman"/>
          <w:color w:val="000000"/>
          <w:sz w:val="28"/>
          <w:szCs w:val="28"/>
        </w:rPr>
        <w:t>,</w:t>
      </w:r>
      <w:r w:rsidRPr="003546A7">
        <w:rPr>
          <w:rFonts w:ascii="Times New Roman" w:hAnsi="Times New Roman"/>
          <w:color w:val="000000"/>
          <w:sz w:val="28"/>
          <w:szCs w:val="28"/>
        </w:rPr>
        <w:t xml:space="preserve">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4D7B4131"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конкурса в электронной форме </w:t>
      </w:r>
      <w:r w:rsidRPr="003546A7">
        <w:rPr>
          <w:rFonts w:ascii="Times New Roman" w:hAnsi="Times New Roman"/>
          <w:sz w:val="28"/>
          <w:szCs w:val="28"/>
        </w:rPr>
        <w:br/>
        <w:t xml:space="preserve">или об отказе от заключения договора с участником конкурса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0C80DD7B"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46BD61A5"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6A57C5FD"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конкурсе в электронной форме, </w:t>
      </w:r>
    </w:p>
    <w:p w14:paraId="44536CF3"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4F8791A6" w14:textId="77777777" w:rsidR="007A5343" w:rsidRPr="003546A7" w:rsidRDefault="007A5343" w:rsidP="007A5343">
      <w:pPr>
        <w:spacing w:after="0" w:line="240" w:lineRule="auto"/>
        <w:ind w:firstLine="709"/>
        <w:jc w:val="both"/>
        <w:rPr>
          <w:rFonts w:ascii="Times New Roman" w:hAnsi="Times New Roman"/>
          <w:bCs/>
          <w:color w:val="000000"/>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r w:rsidRPr="003546A7">
        <w:rPr>
          <w:rFonts w:ascii="Times New Roman" w:hAnsi="Times New Roman"/>
          <w:sz w:val="28"/>
          <w:szCs w:val="28"/>
        </w:rPr>
        <w:t>.</w:t>
      </w:r>
    </w:p>
    <w:p w14:paraId="1EEB724F"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32.5. Результаты рассмотрения вторых частей заявок на участие в конкурсе в электронной форме фиксируются в протоколе рассмотрения </w:t>
      </w:r>
      <w:r w:rsidRPr="003546A7">
        <w:rPr>
          <w:rFonts w:ascii="Times New Roman" w:hAnsi="Times New Roman"/>
          <w:color w:val="000000"/>
          <w:sz w:val="28"/>
          <w:szCs w:val="28"/>
        </w:rPr>
        <w:lastRenderedPageBreak/>
        <w:t>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498D14D8"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44657BA2"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конкурсе в электронной форме;</w:t>
      </w:r>
    </w:p>
    <w:p w14:paraId="0444D58A"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5FC0C0E2"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конкурса в электронной форме, заявки которых на участие в конкурсе в электронной форме были рассмотрены;</w:t>
      </w:r>
    </w:p>
    <w:p w14:paraId="00B48F53"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29EB01E0"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37B3B3FC"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о причинах</w:t>
      </w:r>
      <w:proofErr w:type="gramEnd"/>
      <w:r w:rsidRPr="003546A7">
        <w:rPr>
          <w:rFonts w:ascii="Times New Roman" w:eastAsia="Times New Roman" w:hAnsi="Times New Roman"/>
          <w:color w:val="000000"/>
          <w:sz w:val="28"/>
          <w:szCs w:val="28"/>
          <w:lang w:eastAsia="ru-RU"/>
        </w:rPr>
        <w:t xml:space="preserve"> по которым конкурс в электронной форме признан несостоявшимся в случае признания его таковым.</w:t>
      </w:r>
    </w:p>
    <w:p w14:paraId="040CA613" w14:textId="77777777" w:rsidR="007A5343" w:rsidRPr="003546A7" w:rsidRDefault="007A5343" w:rsidP="007A5343">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32.6. Указанный в пункте 32.5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744BE8B0"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32.7.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1F2A9436"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32.8. </w:t>
      </w:r>
      <w:r w:rsidRPr="003546A7">
        <w:rPr>
          <w:rFonts w:ascii="Times New Roman" w:eastAsia="Times New Roman" w:hAnsi="Times New Roman"/>
          <w:color w:val="000000"/>
          <w:sz w:val="28"/>
          <w:szCs w:val="28"/>
          <w:lang w:eastAsia="ru-RU"/>
        </w:rPr>
        <w:t>Не позднее рабочего дня следующего за датой размещения</w:t>
      </w:r>
      <w:r w:rsidRPr="003546A7">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конкурсе в электронной форме Заказчик оформляет протокол подведения итогов конкурса в электронной форме, в котором фиксируются результаты рассмотрения и оценки заявок на участие в конкурсе в электронной форме и который подписывается всеми присутствующими на заседании членами Комиссии. </w:t>
      </w:r>
    </w:p>
    <w:p w14:paraId="3F84A13A"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32.9. Протокол подведения итогов конкурса в электронной форме должен содержать информацию:</w:t>
      </w:r>
    </w:p>
    <w:p w14:paraId="5E29FE18"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0C05B843"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527A9823"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конкурса в электронной форме, заявки на участие в таком конкурсе которых были рассмотрены;</w:t>
      </w:r>
    </w:p>
    <w:p w14:paraId="442B6097"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30.12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4F254D95"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651E26F7"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50C9C9C4"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684E3D97"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1C9DBE72"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 настоящего Положения);</w:t>
      </w:r>
    </w:p>
    <w:p w14:paraId="6A9FE72A" w14:textId="77777777" w:rsidR="007A5343" w:rsidRPr="003546A7" w:rsidRDefault="007A5343" w:rsidP="007A5343">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14:paraId="1374289A"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о причинах</w:t>
      </w:r>
      <w:proofErr w:type="gramEnd"/>
      <w:r w:rsidRPr="003546A7">
        <w:rPr>
          <w:rFonts w:ascii="Times New Roman" w:eastAsia="Times New Roman" w:hAnsi="Times New Roman"/>
          <w:color w:val="000000"/>
          <w:sz w:val="28"/>
          <w:szCs w:val="28"/>
          <w:lang w:eastAsia="ru-RU"/>
        </w:rPr>
        <w:t xml:space="preserve"> по которым конкурс в электронной форме признан несостоявшимся в случае признания его таковым.</w:t>
      </w:r>
    </w:p>
    <w:p w14:paraId="6A465676"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32.10.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w:t>
      </w:r>
      <w:r>
        <w:rPr>
          <w:rFonts w:ascii="Times New Roman" w:hAnsi="Times New Roman"/>
          <w:sz w:val="28"/>
          <w:szCs w:val="28"/>
        </w:rPr>
        <w:t xml:space="preserve"> </w:t>
      </w:r>
      <w:r w:rsidRPr="00542EFF">
        <w:rPr>
          <w:rFonts w:ascii="Times New Roman" w:hAnsi="Times New Roman"/>
          <w:sz w:val="28"/>
          <w:szCs w:val="28"/>
        </w:rPr>
        <w:t>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276FE7C0"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w:t>
      </w:r>
      <w:proofErr w:type="gramStart"/>
      <w:r w:rsidRPr="003546A7">
        <w:rPr>
          <w:rFonts w:ascii="Times New Roman" w:hAnsi="Times New Roman"/>
          <w:color w:val="000000"/>
          <w:sz w:val="28"/>
          <w:szCs w:val="28"/>
        </w:rPr>
        <w:t xml:space="preserve">в </w:t>
      </w:r>
      <w:r w:rsidRPr="003546A7">
        <w:rPr>
          <w:rFonts w:ascii="Times New Roman" w:hAnsi="Times New Roman"/>
          <w:color w:val="000000"/>
          <w:sz w:val="28"/>
          <w:szCs w:val="28"/>
        </w:rPr>
        <w:lastRenderedPageBreak/>
        <w:t>конкурсе</w:t>
      </w:r>
      <w:proofErr w:type="gramEnd"/>
      <w:r w:rsidRPr="003546A7">
        <w:rPr>
          <w:rFonts w:ascii="Times New Roman" w:hAnsi="Times New Roman"/>
          <w:color w:val="000000"/>
          <w:sz w:val="28"/>
          <w:szCs w:val="28"/>
        </w:rPr>
        <w:t xml:space="preserve"> в электронной форме которого соответствует требованиям, установленным конкурсной документацией.</w:t>
      </w:r>
    </w:p>
    <w:p w14:paraId="0B1A8666"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p>
    <w:p w14:paraId="13A29BC6" w14:textId="77777777" w:rsidR="007A5343" w:rsidRPr="003546A7" w:rsidRDefault="007A5343" w:rsidP="007A534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33. Заключение договора по результатам конкурса в электронной форме</w:t>
      </w:r>
    </w:p>
    <w:p w14:paraId="603EAE8E" w14:textId="77777777" w:rsidR="007A5343" w:rsidRPr="003546A7" w:rsidRDefault="007A5343" w:rsidP="007A5343">
      <w:pPr>
        <w:widowControl w:val="0"/>
        <w:autoSpaceDE w:val="0"/>
        <w:autoSpaceDN w:val="0"/>
        <w:spacing w:after="0" w:line="240" w:lineRule="auto"/>
        <w:jc w:val="both"/>
        <w:rPr>
          <w:rFonts w:ascii="Arial" w:eastAsia="Times New Roman" w:hAnsi="Arial" w:cs="Arial"/>
          <w:color w:val="000000"/>
          <w:sz w:val="20"/>
          <w:szCs w:val="20"/>
          <w:lang w:eastAsia="ru-RU"/>
        </w:rPr>
      </w:pPr>
    </w:p>
    <w:p w14:paraId="5FBB5D31" w14:textId="77777777" w:rsidR="007A5343" w:rsidRPr="003546A7" w:rsidRDefault="007A5343" w:rsidP="007A5343">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31F31850" w14:textId="77777777" w:rsidR="007A5343" w:rsidRPr="003546A7" w:rsidRDefault="007A5343" w:rsidP="007A5343">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14:paraId="55F88409" w14:textId="77777777" w:rsidR="007A5343" w:rsidRPr="003546A7" w:rsidRDefault="007A5343" w:rsidP="007A534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34. Последствия признания конкурса в электронной форме несостоявшимся</w:t>
      </w:r>
    </w:p>
    <w:p w14:paraId="39EE3858"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p>
    <w:p w14:paraId="02F4511A"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71D810B5"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0905EDCA"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43801681"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34.4. Заказчик вправе провести новую закупку </w:t>
      </w:r>
      <w:r w:rsidRPr="003546A7">
        <w:rPr>
          <w:rFonts w:ascii="Times New Roman" w:hAnsi="Times New Roman"/>
          <w:sz w:val="28"/>
          <w:szCs w:val="28"/>
        </w:rPr>
        <w:t xml:space="preserve">или осуществить закупку у единственного поставщика (исполнителя, подрядчика) </w:t>
      </w:r>
      <w:r w:rsidRPr="003546A7">
        <w:rPr>
          <w:rFonts w:ascii="Times New Roman" w:hAnsi="Times New Roman"/>
          <w:sz w:val="28"/>
          <w:szCs w:val="28"/>
        </w:rPr>
        <w:br/>
        <w:t>в соответствии с подпунктом 60.1.33 пункта 60.1 настоящего Положения</w:t>
      </w:r>
      <w:r w:rsidRPr="003546A7">
        <w:rPr>
          <w:rFonts w:ascii="Times New Roman" w:hAnsi="Times New Roman"/>
          <w:color w:val="000000"/>
          <w:sz w:val="28"/>
          <w:szCs w:val="28"/>
        </w:rPr>
        <w:t>, если конкурс в электронной форме признан не состоявшимся по следующим основаниям:</w:t>
      </w:r>
    </w:p>
    <w:p w14:paraId="23EC2E94"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окончании срока подачи заявок на участие в конкурсе в электронной форме не подано ни одной такой заявки;</w:t>
      </w:r>
    </w:p>
    <w:p w14:paraId="36C3A3D5"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по результатам рассмотрения первых частей заявок на участие в конкурсе в электронной форме Комиссия приняла решение об отказе в допуске </w:t>
      </w:r>
      <w:r w:rsidRPr="003546A7">
        <w:rPr>
          <w:rFonts w:ascii="Times New Roman" w:hAnsi="Times New Roman"/>
          <w:color w:val="000000"/>
          <w:sz w:val="28"/>
          <w:szCs w:val="28"/>
        </w:rPr>
        <w:lastRenderedPageBreak/>
        <w:t>к участию в таком конкурсе всем участникам закупки, подавшим заявки на участие в нем;</w:t>
      </w:r>
    </w:p>
    <w:p w14:paraId="0A70E179"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вторых частей заявок на участие в конкурсе в электронной форме Комиссия отклонила все такие заявки;</w:t>
      </w:r>
    </w:p>
    <w:p w14:paraId="27869030"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связи с тем, что победитель конкурса в электронной форме уклонился от заключения договора.</w:t>
      </w:r>
    </w:p>
    <w:p w14:paraId="705641E0"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sidRPr="003546A7">
        <w:rPr>
          <w:rFonts w:ascii="Times New Roman" w:hAnsi="Times New Roman"/>
          <w:color w:val="000000"/>
          <w:sz w:val="28"/>
          <w:szCs w:val="28"/>
        </w:rPr>
        <w:t>.</w:t>
      </w:r>
    </w:p>
    <w:p w14:paraId="382A104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0C069C3" w14:textId="77777777" w:rsidR="007A5343" w:rsidRPr="003546A7" w:rsidRDefault="007A5343" w:rsidP="007A5343">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30A6271F" w14:textId="77777777" w:rsidR="007A5343" w:rsidRPr="003546A7" w:rsidRDefault="007A5343" w:rsidP="007A5343">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 Аукцион в электронной форме</w:t>
      </w:r>
    </w:p>
    <w:p w14:paraId="71379C76" w14:textId="77777777" w:rsidR="007A5343" w:rsidRPr="003546A7" w:rsidRDefault="007A5343" w:rsidP="007A5343">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7D7A50A7"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58750530"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1C54D948"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35.2. Проведение аукциона в электронной форме осуществляется Заказчиком в случае одновременного выполнения следующих условий:</w:t>
      </w:r>
    </w:p>
    <w:p w14:paraId="7E2066A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существует возможность сформулировать подробное и точное описание предмета аукциона в электронной форме;</w:t>
      </w:r>
    </w:p>
    <w:p w14:paraId="3C0E5FF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критерии определения победителя такого аукциона имеют количественную и денежную оценку.</w:t>
      </w:r>
    </w:p>
    <w:p w14:paraId="0E8578F4"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317DEEC6"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73DFC5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30078534"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2B8DFAAD"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35.4. Проведение аукциона в электронной форме осуществляется на электронной площадке.</w:t>
      </w:r>
    </w:p>
    <w:p w14:paraId="00D69013"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4261D87B"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35.5. При проведении аукциона в электронной форме переговоры Заказчика или Комиссии с участником аукциона в электронной форме не допускаются.</w:t>
      </w:r>
    </w:p>
    <w:p w14:paraId="3EBACDA3"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1F6FBB30" w14:textId="77777777" w:rsidR="007A5343" w:rsidRPr="003546A7" w:rsidRDefault="007A5343" w:rsidP="007A5343">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C6CD32B" w14:textId="77777777" w:rsidR="007A5343" w:rsidRPr="003546A7" w:rsidRDefault="007A5343" w:rsidP="007A534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36. Извещение о проведении аукциона в электронной форме</w:t>
      </w:r>
    </w:p>
    <w:p w14:paraId="15EDCAFA" w14:textId="77777777" w:rsidR="007A5343" w:rsidRPr="003546A7" w:rsidRDefault="007A5343" w:rsidP="007A5343">
      <w:pPr>
        <w:widowControl w:val="0"/>
        <w:autoSpaceDE w:val="0"/>
        <w:autoSpaceDN w:val="0"/>
        <w:spacing w:after="0" w:line="240" w:lineRule="auto"/>
        <w:jc w:val="both"/>
        <w:rPr>
          <w:rFonts w:ascii="Arial" w:eastAsia="Times New Roman" w:hAnsi="Arial" w:cs="Arial"/>
          <w:color w:val="000000"/>
          <w:sz w:val="20"/>
          <w:szCs w:val="20"/>
          <w:lang w:eastAsia="ru-RU"/>
        </w:rPr>
      </w:pPr>
    </w:p>
    <w:p w14:paraId="5E908EB1" w14:textId="77777777" w:rsidR="007A5343" w:rsidRPr="003546A7" w:rsidRDefault="007A5343" w:rsidP="007A5343">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36.1. В извещении о проведении аукциона в электронной форме должны быть указаны следующие сведения:</w:t>
      </w:r>
    </w:p>
    <w:p w14:paraId="6ABF0D24" w14:textId="77777777" w:rsidR="007A5343" w:rsidRPr="003546A7" w:rsidRDefault="007A5343" w:rsidP="007A5343">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разделом 13 настоящего Положения;</w:t>
      </w:r>
    </w:p>
    <w:p w14:paraId="3E680D0C" w14:textId="77777777" w:rsidR="007A5343" w:rsidRPr="003546A7" w:rsidRDefault="007A5343" w:rsidP="007A5343">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38C95F93" w14:textId="77777777" w:rsidR="007A5343" w:rsidRPr="003546A7" w:rsidRDefault="007A5343" w:rsidP="007A5343">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2064588E" w14:textId="77777777" w:rsidR="007A5343" w:rsidRPr="003546A7" w:rsidRDefault="007A5343" w:rsidP="007A5343">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44A6045F"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3002809D" w14:textId="77777777" w:rsidR="007A5343" w:rsidRPr="003546A7" w:rsidRDefault="007A5343" w:rsidP="007A5343">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6B0CC12D" w14:textId="77777777" w:rsidR="007A5343" w:rsidRPr="003546A7" w:rsidRDefault="007A5343" w:rsidP="007A5343">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635BD9C0" w14:textId="77777777" w:rsidR="007A5343" w:rsidRPr="003546A7" w:rsidRDefault="007A5343" w:rsidP="007A5343">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36.2.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55BD8512" w14:textId="77777777" w:rsidR="007A5343" w:rsidRPr="003546A7" w:rsidRDefault="007A5343" w:rsidP="007A5343">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извещение о проведении аукциона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62A6FA13" w14:textId="77777777" w:rsidR="007A5343" w:rsidRPr="003546A7" w:rsidRDefault="007A5343" w:rsidP="007A5343">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AD49261" w14:textId="77777777" w:rsidR="007A5343" w:rsidRPr="003546A7" w:rsidRDefault="007A5343" w:rsidP="007A5343">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08006729" w14:textId="77777777" w:rsidR="007A5343" w:rsidRPr="003546A7" w:rsidRDefault="007A5343" w:rsidP="007A5343">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12825428" w14:textId="77777777" w:rsidR="007A5343" w:rsidRPr="003546A7" w:rsidRDefault="007A5343" w:rsidP="007A534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p>
    <w:p w14:paraId="2CE34837" w14:textId="77777777" w:rsidR="007A5343" w:rsidRPr="003546A7" w:rsidRDefault="007A5343" w:rsidP="007A534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37. Аукционная документация</w:t>
      </w:r>
    </w:p>
    <w:p w14:paraId="26563CF9" w14:textId="77777777" w:rsidR="007A5343" w:rsidRPr="003546A7" w:rsidRDefault="007A5343" w:rsidP="007A5343">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556DF1E0"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37.1. Аукционная документация разрабатывается и утверждается Заказчиком.</w:t>
      </w:r>
    </w:p>
    <w:p w14:paraId="75E4FAE9"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37.2 В аукционной документации должны быть указаны следующие сведения:</w:t>
      </w:r>
    </w:p>
    <w:p w14:paraId="6C7AA2FF"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2-13 и 16-20 пункта 14.1 настоящего Положения;</w:t>
      </w:r>
    </w:p>
    <w:p w14:paraId="37CBEF46"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25A713CB"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15AF118A"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дата начала и окончания срока рассмотрения вторых частей заявок на участие в аукционе в электронной форме;</w:t>
      </w:r>
    </w:p>
    <w:p w14:paraId="784096D9"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и дата проведения аукциона в электронной форме;</w:t>
      </w:r>
    </w:p>
    <w:p w14:paraId="60E7FA1E"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величина «шага аукциона»;</w:t>
      </w:r>
    </w:p>
    <w:p w14:paraId="3E733155"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64385AF3"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61060AA5" w14:textId="77777777" w:rsidR="007A5343" w:rsidRPr="003546A7" w:rsidRDefault="007A5343" w:rsidP="007A5343">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 </w:t>
      </w:r>
    </w:p>
    <w:p w14:paraId="3FD34B23"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27F64679" w14:textId="77777777" w:rsidR="007A5343" w:rsidRPr="003546A7" w:rsidRDefault="007A5343" w:rsidP="007A5343">
      <w:pPr>
        <w:pStyle w:val="ConsPlusNormal"/>
        <w:ind w:firstLine="709"/>
        <w:jc w:val="both"/>
        <w:rPr>
          <w:rFonts w:ascii="Times New Roman" w:hAnsi="Times New Roman" w:cs="Times New Roman"/>
          <w:sz w:val="28"/>
          <w:szCs w:val="28"/>
        </w:rPr>
      </w:pPr>
      <w:r w:rsidRPr="003546A7">
        <w:rPr>
          <w:rFonts w:ascii="Times New Roman" w:hAnsi="Times New Roman"/>
          <w:color w:val="000000"/>
          <w:sz w:val="28"/>
          <w:szCs w:val="28"/>
        </w:rPr>
        <w:t xml:space="preserve">37.3. </w:t>
      </w:r>
      <w:r w:rsidRPr="003546A7">
        <w:rPr>
          <w:rFonts w:ascii="Times New Roman" w:hAnsi="Times New Roman" w:cs="Times New Roman"/>
          <w:sz w:val="28"/>
          <w:szCs w:val="28"/>
        </w:rPr>
        <w:t>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2DFA51BF" w14:textId="77777777" w:rsidR="007A5343" w:rsidRPr="003546A7" w:rsidRDefault="007A5343" w:rsidP="007A5343">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sz w:val="28"/>
          <w:szCs w:val="28"/>
        </w:rPr>
        <w:t>не позднее чем в течение 3 дней со дня принятия решения о внесении указанных изменений.</w:t>
      </w:r>
    </w:p>
    <w:p w14:paraId="771ED24B" w14:textId="77777777" w:rsidR="007A5343" w:rsidRPr="003546A7" w:rsidRDefault="007A5343" w:rsidP="007A5343">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74767324" w14:textId="77777777" w:rsidR="007A5343" w:rsidRPr="003546A7" w:rsidRDefault="007A5343" w:rsidP="007A5343">
      <w:pPr>
        <w:pStyle w:val="a8"/>
        <w:spacing w:after="0" w:line="240" w:lineRule="auto"/>
        <w:ind w:left="0" w:firstLine="709"/>
        <w:jc w:val="both"/>
        <w:rPr>
          <w:rFonts w:ascii="Times New Roman" w:hAnsi="Times New Roman"/>
          <w:sz w:val="28"/>
          <w:szCs w:val="28"/>
        </w:rPr>
      </w:pPr>
      <w:r w:rsidRPr="003546A7">
        <w:rPr>
          <w:rFonts w:ascii="Times New Roman" w:hAnsi="Times New Roman"/>
          <w:sz w:val="28"/>
          <w:szCs w:val="2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7F2C1B7E" w14:textId="77777777" w:rsidR="007A5343" w:rsidRPr="003546A7" w:rsidRDefault="007A5343" w:rsidP="007A5343">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5A27B4D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052B1D8" w14:textId="77777777" w:rsidR="007A5343" w:rsidRPr="003546A7" w:rsidRDefault="007A5343" w:rsidP="007A534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38. Порядок подачи заявок на участие в аукционе в электронной форме</w:t>
      </w:r>
    </w:p>
    <w:p w14:paraId="3F7D7559" w14:textId="77777777" w:rsidR="007A5343" w:rsidRPr="003546A7" w:rsidRDefault="007A5343" w:rsidP="007A5343">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B0BB4E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 Для участия в аукционе участник аукциона в электронной форме подает заявку на участие в аукционе в электронной форме в срок, который установлен аукционной документацией.</w:t>
      </w:r>
    </w:p>
    <w:p w14:paraId="1B28703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38.2. Заявка на участие в аукционе в электронной форме состоит из двух частей</w:t>
      </w:r>
      <w:r w:rsidRPr="003546A7">
        <w:rPr>
          <w:rFonts w:ascii="Times New Roman" w:hAnsi="Times New Roman"/>
          <w:color w:val="000000"/>
          <w:sz w:val="28"/>
          <w:szCs w:val="28"/>
        </w:rPr>
        <w:t>.</w:t>
      </w:r>
    </w:p>
    <w:p w14:paraId="7964D2F3"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38.3. Заявка на участие в аукционе в электронной форме направляется участником аукциона в электронной форме оператору электронной площадки.</w:t>
      </w:r>
    </w:p>
    <w:p w14:paraId="2BFDBB99"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38.4. </w:t>
      </w:r>
      <w:r w:rsidRPr="003546A7">
        <w:rPr>
          <w:rFonts w:ascii="Times New Roman" w:hAnsi="Times New Roman"/>
          <w:color w:val="000000"/>
          <w:sz w:val="28"/>
          <w:szCs w:val="28"/>
        </w:rPr>
        <w:t>Первая часть заявки на участие в аукционе в электронной форме, за исключением случая, установленного пунктом 38.6 настоящего Положения, должна содержать</w:t>
      </w:r>
      <w:r w:rsidRPr="003546A7">
        <w:rPr>
          <w:rFonts w:ascii="Times New Roman" w:eastAsia="Times New Roman" w:hAnsi="Times New Roman"/>
          <w:color w:val="000000"/>
          <w:sz w:val="28"/>
          <w:szCs w:val="28"/>
          <w:lang w:eastAsia="ru-RU"/>
        </w:rPr>
        <w:t>:</w:t>
      </w:r>
    </w:p>
    <w:p w14:paraId="4012B838"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29321BC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38.4.2. При осуществлении закупки товара или закупки работы, услуги, для выполнения, оказания которых используется товар:</w:t>
      </w:r>
    </w:p>
    <w:p w14:paraId="0261710D"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6F3AB093"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3994E1B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FA483C0"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38.6. Первая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w:t>
      </w:r>
    </w:p>
    <w:p w14:paraId="055F14CD"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38.7. Вторая часть заявки на участие в аукционе в электронной форме, за исключением случая, установленного пунктом 38.8 настоящего Положения, </w:t>
      </w:r>
      <w:r w:rsidRPr="003546A7">
        <w:rPr>
          <w:rFonts w:ascii="Times New Roman" w:eastAsia="Times New Roman" w:hAnsi="Times New Roman"/>
          <w:color w:val="000000"/>
          <w:sz w:val="28"/>
          <w:szCs w:val="28"/>
          <w:lang w:eastAsia="ru-RU"/>
        </w:rPr>
        <w:lastRenderedPageBreak/>
        <w:t>должна содержать следующие документы и информацию:</w:t>
      </w:r>
    </w:p>
    <w:p w14:paraId="2BADAAD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08057B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16B2F91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 К</w:t>
      </w:r>
      <w:r w:rsidRPr="003546A7">
        <w:rPr>
          <w:rFonts w:ascii="Times New Roman" w:hAnsi="Times New Roman"/>
          <w:sz w:val="28"/>
          <w:szCs w:val="28"/>
        </w:rPr>
        <w:t xml:space="preserve">опию соглашения, указанную в пункте 77.2 </w:t>
      </w:r>
      <w:r w:rsidRPr="003546A7">
        <w:rPr>
          <w:rFonts w:ascii="Times New Roman" w:hAnsi="Times New Roman"/>
          <w:bCs/>
          <w:color w:val="000000"/>
          <w:sz w:val="28"/>
          <w:szCs w:val="28"/>
        </w:rPr>
        <w:t xml:space="preserve">настоящего Положения, в случае подачи заявки на участие в аукционе в </w:t>
      </w:r>
      <w:r w:rsidRPr="003546A7">
        <w:rPr>
          <w:rFonts w:ascii="Times New Roman" w:hAnsi="Times New Roman"/>
          <w:bCs/>
          <w:color w:val="000000"/>
          <w:sz w:val="28"/>
          <w:szCs w:val="28"/>
        </w:rPr>
        <w:lastRenderedPageBreak/>
        <w:t xml:space="preserve">электронной форме коллективным участником, </w:t>
      </w:r>
      <w:r w:rsidRPr="003546A7">
        <w:rPr>
          <w:rFonts w:ascii="Times New Roman" w:hAnsi="Times New Roman"/>
          <w:sz w:val="28"/>
          <w:szCs w:val="28"/>
        </w:rPr>
        <w:t>указанным в разделе 77 настоящего Положения;</w:t>
      </w:r>
    </w:p>
    <w:p w14:paraId="6B0B358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учредительных документов участника аукциона в электронной форме (для юридических лиц);</w:t>
      </w:r>
    </w:p>
    <w:p w14:paraId="281283F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95E8767"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w:t>
      </w:r>
      <w:r w:rsidRPr="00542EFF">
        <w:rPr>
          <w:rFonts w:ascii="Times New Roman" w:eastAsia="Times New Roman" w:hAnsi="Times New Roman"/>
          <w:color w:val="000000"/>
          <w:sz w:val="28"/>
          <w:szCs w:val="28"/>
          <w:lang w:eastAsia="ru-RU"/>
        </w:rPr>
        <w:t xml:space="preserve">независимой </w:t>
      </w:r>
      <w:r w:rsidRPr="003546A7">
        <w:rPr>
          <w:rFonts w:ascii="Times New Roman" w:eastAsia="Times New Roman" w:hAnsi="Times New Roman"/>
          <w:color w:val="000000"/>
          <w:sz w:val="28"/>
          <w:szCs w:val="28"/>
          <w:lang w:eastAsia="ru-RU"/>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A7D7C57"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6B181475"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5D5BA34"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3550D5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независим</w:t>
      </w:r>
      <w:r>
        <w:rPr>
          <w:rFonts w:ascii="Times New Roman" w:eastAsia="Times New Roman" w:hAnsi="Times New Roman"/>
          <w:color w:val="000000"/>
          <w:sz w:val="28"/>
          <w:szCs w:val="28"/>
          <w:lang w:eastAsia="ru-RU"/>
        </w:rPr>
        <w:t>ую</w:t>
      </w:r>
      <w:r w:rsidRPr="00542EFF">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30EEBCF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51D5410D"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 xml:space="preserve">38.8. Вторая часть заявки на участие в аукционе в электронной форме, </w:t>
      </w:r>
      <w:r w:rsidRPr="003546A7">
        <w:rPr>
          <w:rFonts w:ascii="Times New Roman" w:hAnsi="Times New Roman"/>
          <w:color w:val="000000"/>
          <w:sz w:val="28"/>
          <w:szCs w:val="28"/>
        </w:rPr>
        <w:lastRenderedPageBreak/>
        <w:t>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62.2.1 - 62.2.9, 62.2.11 и 62.2.12 пункта 62.2 настоящего Положения</w:t>
      </w:r>
    </w:p>
    <w:p w14:paraId="7D2D755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53FAD6A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38.10.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590AAFD8"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38.11. В случае установления недостоверности информации, содержащейся в документах, представленных участником аукциона в электронной форме</w:t>
      </w:r>
      <w:r>
        <w:rPr>
          <w:rFonts w:ascii="Times New Roman" w:eastAsia="Times New Roman" w:hAnsi="Times New Roman"/>
          <w:color w:val="000000"/>
          <w:sz w:val="28"/>
          <w:szCs w:val="28"/>
          <w:lang w:eastAsia="ru-RU"/>
        </w:rPr>
        <w:t>,</w:t>
      </w:r>
      <w:r w:rsidRPr="003546A7">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sidRPr="003546A7">
        <w:rPr>
          <w:rFonts w:ascii="Times New Roman" w:eastAsia="Times New Roman" w:hAnsi="Times New Roman"/>
          <w:color w:val="000000"/>
          <w:sz w:val="28"/>
          <w:szCs w:val="28"/>
          <w:lang w:eastAsia="ru-RU"/>
        </w:rPr>
        <w:t xml:space="preserve">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0A08DB1F" w14:textId="77777777" w:rsidR="007A5343" w:rsidRPr="003546A7" w:rsidRDefault="007A5343" w:rsidP="007A5343">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аукциона в электронной форме </w:t>
      </w:r>
      <w:r w:rsidRPr="003546A7">
        <w:rPr>
          <w:rFonts w:ascii="Times New Roman" w:hAnsi="Times New Roman"/>
          <w:sz w:val="28"/>
          <w:szCs w:val="28"/>
        </w:rPr>
        <w:br/>
        <w:t xml:space="preserve">или об отказе от заключения договора с участником аукциона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10CAEC16" w14:textId="77777777" w:rsidR="007A5343" w:rsidRPr="003546A7" w:rsidRDefault="007A5343" w:rsidP="007A5343">
      <w:pPr>
        <w:spacing w:after="0" w:line="240" w:lineRule="auto"/>
        <w:ind w:firstLine="709"/>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53CFC7D5" w14:textId="77777777" w:rsidR="007A5343" w:rsidRPr="003546A7" w:rsidRDefault="007A5343" w:rsidP="007A5343">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653206ED" w14:textId="77777777" w:rsidR="007A5343" w:rsidRPr="003546A7" w:rsidRDefault="007A5343" w:rsidP="007A5343">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аукционе в электронной форме, </w:t>
      </w:r>
    </w:p>
    <w:p w14:paraId="4B40960D" w14:textId="77777777" w:rsidR="007A5343" w:rsidRPr="003546A7" w:rsidRDefault="007A5343" w:rsidP="007A5343">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07C95667" w14:textId="77777777" w:rsidR="007A5343" w:rsidRDefault="007A5343" w:rsidP="007A5343">
      <w:pPr>
        <w:widowControl w:val="0"/>
        <w:autoSpaceDE w:val="0"/>
        <w:autoSpaceDN w:val="0"/>
        <w:spacing w:after="0" w:line="240" w:lineRule="auto"/>
        <w:ind w:firstLine="709"/>
        <w:jc w:val="both"/>
        <w:rPr>
          <w:rFonts w:ascii="Times New Roman" w:hAnsi="Times New Roman"/>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r>
        <w:rPr>
          <w:rFonts w:ascii="Times New Roman" w:hAnsi="Times New Roman"/>
          <w:sz w:val="28"/>
          <w:szCs w:val="28"/>
        </w:rPr>
        <w:t>.</w:t>
      </w:r>
    </w:p>
    <w:p w14:paraId="5204738D"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38.12.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0FD1C2AA"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38.13.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7D25B07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38.14. В течение одного часа с момента получения заявки на участие в </w:t>
      </w:r>
      <w:r w:rsidRPr="003546A7">
        <w:rPr>
          <w:rFonts w:ascii="Times New Roman" w:eastAsia="Times New Roman" w:hAnsi="Times New Roman"/>
          <w:color w:val="000000"/>
          <w:sz w:val="28"/>
          <w:szCs w:val="28"/>
          <w:lang w:eastAsia="ru-RU"/>
        </w:rPr>
        <w:lastRenderedPageBreak/>
        <w:t>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29EF0A90"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38.15.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5275079C"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подачи данной заявки с нарушением требований, предусмотренных пунктом 38.7 настоящего Положения;</w:t>
      </w:r>
    </w:p>
    <w:p w14:paraId="6EB1C895"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3568DEF6"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получения данной заявки после даты или времени окончания срока подачи заявок на участие в таком аукционе.</w:t>
      </w:r>
    </w:p>
    <w:p w14:paraId="133E4D53"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38.16. Одновременно с возвратом заявки на участие в аукционе в электронной форме в соответствии с пунктами 15.5, 15.7, 38.15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58292757"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38.17.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3DD72BA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38.18.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02B30AA7"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9AC5FBE" w14:textId="77777777" w:rsidR="007A5343" w:rsidRPr="003546A7" w:rsidRDefault="007A5343" w:rsidP="007A5343">
      <w:pPr>
        <w:widowControl w:val="0"/>
        <w:autoSpaceDE w:val="0"/>
        <w:autoSpaceDN w:val="0"/>
        <w:spacing w:after="0" w:line="240" w:lineRule="auto"/>
        <w:ind w:firstLine="709"/>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 Порядок рассмотрения первых частей заявок на участие в аукционе в электронной форме</w:t>
      </w:r>
    </w:p>
    <w:p w14:paraId="54E1C2E8"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3FF28AD"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на соответствие требованиям, установленным аукционной документацией в отношении закупаемых товаров, работ, услуг.</w:t>
      </w:r>
    </w:p>
    <w:p w14:paraId="1EC8725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0AD7CA2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w:t>
      </w:r>
      <w:r w:rsidRPr="003546A7">
        <w:rPr>
          <w:rFonts w:ascii="Times New Roman" w:eastAsia="Times New Roman" w:hAnsi="Times New Roman"/>
          <w:color w:val="000000"/>
          <w:sz w:val="28"/>
          <w:szCs w:val="28"/>
          <w:lang w:eastAsia="ru-RU"/>
        </w:rPr>
        <w:lastRenderedPageBreak/>
        <w:t>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137208E4"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39.4. Участник аукциона в электронной форме не допускается к участию в нем в случае:</w:t>
      </w:r>
    </w:p>
    <w:p w14:paraId="18CBCF7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непредоставления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5DE2203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несоответствия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требованиям аукционной документации;</w:t>
      </w:r>
    </w:p>
    <w:p w14:paraId="46FB4CC7"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аукциона в электронной форме сведений о таком участнике и (или) о предлагаемой им цене договора.</w:t>
      </w:r>
    </w:p>
    <w:p w14:paraId="31BD43DD"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44E13965"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0F63B5C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дате подписания протокола;</w:t>
      </w:r>
    </w:p>
    <w:p w14:paraId="7F4258B4"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аукционе в электронной форме, а также дата и время регистрации каждой такой заявки;</w:t>
      </w:r>
    </w:p>
    <w:p w14:paraId="2F51EC6D"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E7CEF6"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7BFBAA80"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о причинах</w:t>
      </w:r>
      <w:proofErr w:type="gramEnd"/>
      <w:r w:rsidRPr="003546A7">
        <w:rPr>
          <w:rFonts w:ascii="Times New Roman" w:eastAsia="Times New Roman" w:hAnsi="Times New Roman"/>
          <w:color w:val="000000"/>
          <w:sz w:val="28"/>
          <w:szCs w:val="28"/>
          <w:lang w:eastAsia="ru-RU"/>
        </w:rPr>
        <w:t xml:space="preserve"> по которым аукцион в электронной форме признан несостоявшимся в случае признания его таковым.</w:t>
      </w:r>
    </w:p>
    <w:p w14:paraId="00C8E983" w14:textId="77777777" w:rsidR="007A5343" w:rsidRPr="003546A7" w:rsidRDefault="007A5343" w:rsidP="007A5343">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39.7. Протокол рассмотрения первых частей заявок на участие в аукционе в электронной форме </w:t>
      </w:r>
      <w:r w:rsidRPr="003546A7">
        <w:rPr>
          <w:rFonts w:ascii="Times New Roman" w:hAnsi="Times New Roman"/>
          <w:color w:val="000000"/>
          <w:sz w:val="28"/>
          <w:szCs w:val="28"/>
        </w:rPr>
        <w:t xml:space="preserve">в день его подписания направляется Заказчиком </w:t>
      </w:r>
      <w:r w:rsidRPr="003546A7">
        <w:rPr>
          <w:rFonts w:ascii="Times New Roman" w:hAnsi="Times New Roman"/>
          <w:color w:val="000000"/>
          <w:sz w:val="28"/>
          <w:szCs w:val="28"/>
        </w:rPr>
        <w:lastRenderedPageBreak/>
        <w:t xml:space="preserve">оператору электронной площадки и </w:t>
      </w:r>
      <w:r w:rsidRPr="003546A7">
        <w:rPr>
          <w:rFonts w:ascii="Times New Roman" w:eastAsia="Times New Roman" w:hAnsi="Times New Roman"/>
          <w:color w:val="000000"/>
          <w:sz w:val="28"/>
          <w:szCs w:val="28"/>
          <w:lang w:eastAsia="ru-RU"/>
        </w:rPr>
        <w:t>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через 3 дня со дня его подписания.</w:t>
      </w:r>
    </w:p>
    <w:p w14:paraId="36B3078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D359893"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5C2AF10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766C96A4"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3EDC0545" w14:textId="77777777" w:rsidR="007A5343" w:rsidRPr="003546A7" w:rsidRDefault="007A5343" w:rsidP="007A534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 Порядок проведения аукциона в электронной форме</w:t>
      </w:r>
    </w:p>
    <w:p w14:paraId="19C2ECEE" w14:textId="77777777" w:rsidR="007A5343" w:rsidRPr="003546A7" w:rsidRDefault="007A5343" w:rsidP="007A5343">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608172A"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5F6D82A5" w14:textId="33A2001B"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7" w:anchor="P647" w:history="1">
        <w:r w:rsidRPr="003546A7">
          <w:rPr>
            <w:rFonts w:ascii="Times New Roman" w:eastAsia="Times New Roman" w:hAnsi="Times New Roman"/>
            <w:color w:val="000000"/>
            <w:sz w:val="28"/>
            <w:szCs w:val="28"/>
            <w:lang w:eastAsia="ru-RU"/>
          </w:rPr>
          <w:t>пунктом 40.3</w:t>
        </w:r>
      </w:hyperlink>
      <w:r w:rsidRPr="003546A7">
        <w:rPr>
          <w:rFonts w:ascii="Times New Roman" w:eastAsia="Times New Roman" w:hAnsi="Times New Roman"/>
          <w:color w:val="000000"/>
          <w:sz w:val="28"/>
          <w:szCs w:val="28"/>
          <w:lang w:eastAsia="ru-RU"/>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0739CC5C"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40.3. Днем проведения аукциона в электронной форме является рабочий день, следующий за датой окончания срока рассмотрения первых частей заявок на участие в аукционе в электронной форме.</w:t>
      </w:r>
    </w:p>
    <w:p w14:paraId="4F61A5C9"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7021EAFB"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40.5. </w:t>
      </w:r>
      <w:r w:rsidRPr="003546A7">
        <w:rPr>
          <w:rFonts w:ascii="Times New Roman" w:hAnsi="Times New Roman"/>
          <w:color w:val="000000"/>
          <w:sz w:val="28"/>
          <w:szCs w:val="28"/>
          <w:shd w:val="clear" w:color="auto" w:fill="FFFFFF"/>
        </w:rPr>
        <w:t xml:space="preserve">В случае, если количество поставляемых товаров, объем подлежащих выполнению работ, оказанию услуг невозможно определить, </w:t>
      </w:r>
      <w:r w:rsidRPr="003546A7">
        <w:rPr>
          <w:rFonts w:ascii="Times New Roman" w:hAnsi="Times New Roman"/>
          <w:color w:val="000000"/>
          <w:sz w:val="28"/>
          <w:szCs w:val="28"/>
          <w:shd w:val="clear" w:color="auto" w:fill="FFFFFF"/>
        </w:rPr>
        <w:lastRenderedPageBreak/>
        <w:t>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14:paraId="60408CA7"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2760CB0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475A3FCF" w14:textId="4FDE14FF"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8" w:anchor="P653" w:history="1">
        <w:r w:rsidRPr="003546A7">
          <w:rPr>
            <w:rFonts w:ascii="Times New Roman" w:eastAsia="Times New Roman" w:hAnsi="Times New Roman"/>
            <w:color w:val="000000"/>
            <w:sz w:val="28"/>
            <w:szCs w:val="28"/>
            <w:lang w:eastAsia="ru-RU"/>
          </w:rPr>
          <w:t>пунктом 40.9</w:t>
        </w:r>
      </w:hyperlink>
      <w:r w:rsidRPr="003546A7">
        <w:rPr>
          <w:rFonts w:ascii="Times New Roman" w:eastAsia="Times New Roman" w:hAnsi="Times New Roman"/>
          <w:color w:val="000000"/>
          <w:sz w:val="28"/>
          <w:szCs w:val="28"/>
          <w:lang w:eastAsia="ru-RU"/>
        </w:rPr>
        <w:t xml:space="preserve"> настоящего Положения.</w:t>
      </w:r>
    </w:p>
    <w:p w14:paraId="6C4EC7B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40.9. При проведении аукциона в электронной форме его участники подают предложения о цене договора с учетом следующих требований:</w:t>
      </w:r>
    </w:p>
    <w:p w14:paraId="2551417A"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949B89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C3A64F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3546A7">
        <w:rPr>
          <w:rFonts w:ascii="Times New Roman" w:eastAsia="Times New Roman" w:hAnsi="Times New Roman"/>
          <w:color w:val="000000"/>
          <w:sz w:val="28"/>
          <w:szCs w:val="28"/>
          <w:lang w:eastAsia="ru-RU"/>
        </w:rPr>
        <w:t>договора, в случае, если</w:t>
      </w:r>
      <w:proofErr w:type="gramEnd"/>
      <w:r w:rsidRPr="003546A7">
        <w:rPr>
          <w:rFonts w:ascii="Times New Roman" w:eastAsia="Times New Roman" w:hAnsi="Times New Roman"/>
          <w:color w:val="000000"/>
          <w:sz w:val="28"/>
          <w:szCs w:val="28"/>
          <w:lang w:eastAsia="ru-RU"/>
        </w:rPr>
        <w:t xml:space="preserve"> оно подано таким участником аукциона в электронной форме.</w:t>
      </w:r>
    </w:p>
    <w:p w14:paraId="473F82B0" w14:textId="5B5BF4B5"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9" w:anchor="P658" w:history="1">
        <w:r w:rsidRPr="003546A7">
          <w:rPr>
            <w:rFonts w:ascii="Times New Roman" w:eastAsia="Times New Roman" w:hAnsi="Times New Roman"/>
            <w:color w:val="000000"/>
            <w:sz w:val="28"/>
            <w:szCs w:val="28"/>
            <w:lang w:eastAsia="ru-RU"/>
          </w:rPr>
          <w:t>пунктом 40.11</w:t>
        </w:r>
      </w:hyperlink>
      <w:r w:rsidRPr="003546A7">
        <w:rPr>
          <w:rFonts w:ascii="Times New Roman" w:eastAsia="Times New Roman" w:hAnsi="Times New Roman"/>
          <w:color w:val="000000"/>
          <w:sz w:val="28"/>
          <w:szCs w:val="28"/>
          <w:lang w:eastAsia="ru-RU"/>
        </w:rPr>
        <w:t xml:space="preserve"> настоящего Положения.</w:t>
      </w:r>
    </w:p>
    <w:p w14:paraId="6A856D8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w:t>
      </w:r>
      <w:r w:rsidRPr="003546A7">
        <w:rPr>
          <w:rFonts w:ascii="Times New Roman" w:eastAsia="Times New Roman" w:hAnsi="Times New Roman"/>
          <w:color w:val="000000"/>
          <w:sz w:val="28"/>
          <w:szCs w:val="28"/>
          <w:lang w:eastAsia="ru-RU"/>
        </w:rPr>
        <w:lastRenderedPageBreak/>
        <w:t>проведение, завершается.</w:t>
      </w:r>
    </w:p>
    <w:p w14:paraId="1BC8D5B4"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14:paraId="02BB0A33"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5C82F5A8" w14:textId="5814F182"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40.14. В случае проведения в соответствии с </w:t>
      </w:r>
      <w:hyperlink r:id="rId40" w:anchor="P649" w:history="1">
        <w:r w:rsidRPr="003546A7">
          <w:rPr>
            <w:rFonts w:ascii="Times New Roman" w:eastAsia="Times New Roman" w:hAnsi="Times New Roman"/>
            <w:color w:val="000000"/>
            <w:sz w:val="28"/>
            <w:szCs w:val="28"/>
            <w:lang w:eastAsia="ru-RU"/>
          </w:rPr>
          <w:t>пунктом 40.5</w:t>
        </w:r>
      </w:hyperlink>
      <w:r w:rsidRPr="003546A7">
        <w:rPr>
          <w:rFonts w:ascii="Times New Roman" w:eastAsia="Times New Roman" w:hAnsi="Times New Roman"/>
          <w:color w:val="000000"/>
          <w:sz w:val="28"/>
          <w:szCs w:val="28"/>
          <w:lang w:eastAsia="ru-RU"/>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сумму цен единиц товара, работы, услуги. </w:t>
      </w:r>
    </w:p>
    <w:p w14:paraId="2717118A"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40.15. По итогам проведения аукциона в электронной форме оператор электронной площадки </w:t>
      </w:r>
      <w:r w:rsidRPr="003546A7">
        <w:rPr>
          <w:rFonts w:ascii="Times New Roman" w:hAnsi="Times New Roman"/>
          <w:bCs/>
          <w:color w:val="000000"/>
          <w:sz w:val="28"/>
          <w:szCs w:val="28"/>
        </w:rPr>
        <w:t>осуществляет сопоставление ценовых предложений,</w:t>
      </w:r>
      <w:r w:rsidRPr="003546A7">
        <w:rPr>
          <w:rFonts w:ascii="Times New Roman" w:eastAsia="Times New Roman" w:hAnsi="Times New Roman"/>
          <w:color w:val="000000"/>
          <w:sz w:val="28"/>
          <w:szCs w:val="28"/>
          <w:lang w:eastAsia="ru-RU"/>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14:paraId="3B08AE0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14:paraId="57083228"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14:paraId="7079018B" w14:textId="7E635A9B"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1" w:anchor="P651" w:history="1">
        <w:r w:rsidRPr="003546A7">
          <w:rPr>
            <w:rFonts w:ascii="Times New Roman" w:eastAsia="Times New Roman" w:hAnsi="Times New Roman"/>
            <w:color w:val="000000"/>
            <w:sz w:val="28"/>
            <w:szCs w:val="28"/>
            <w:lang w:eastAsia="ru-RU"/>
          </w:rPr>
          <w:t>пунктом 40.7</w:t>
        </w:r>
      </w:hyperlink>
      <w:r w:rsidRPr="003546A7">
        <w:rPr>
          <w:rFonts w:ascii="Times New Roman" w:eastAsia="Times New Roman" w:hAnsi="Times New Roman"/>
          <w:color w:val="000000"/>
          <w:sz w:val="28"/>
          <w:szCs w:val="28"/>
          <w:lang w:eastAsia="ru-RU"/>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w:t>
      </w:r>
      <w:r w:rsidRPr="003546A7">
        <w:rPr>
          <w:rFonts w:ascii="Times New Roman" w:eastAsia="Times New Roman" w:hAnsi="Times New Roman"/>
          <w:color w:val="000000"/>
          <w:sz w:val="28"/>
          <w:szCs w:val="28"/>
          <w:lang w:eastAsia="ru-RU"/>
        </w:rPr>
        <w:lastRenderedPageBreak/>
        <w:t>договора, о причинах по которым аукцион в электронной форме признан несостоявшимся.</w:t>
      </w:r>
    </w:p>
    <w:p w14:paraId="6D3D299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5E71FFBD"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такой аукцион проводится до достижения цены договора не более чем 1 млн. рублей;</w:t>
      </w:r>
    </w:p>
    <w:p w14:paraId="566CED2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2BD37FF6"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6BE0C513" w14:textId="77777777" w:rsidR="007A5343" w:rsidRPr="003546A7" w:rsidRDefault="007A5343" w:rsidP="007A5343">
      <w:pPr>
        <w:widowControl w:val="0"/>
        <w:autoSpaceDE w:val="0"/>
        <w:autoSpaceDN w:val="0"/>
        <w:spacing w:before="200" w:after="0" w:line="240" w:lineRule="auto"/>
        <w:ind w:firstLine="540"/>
        <w:jc w:val="both"/>
        <w:rPr>
          <w:rFonts w:ascii="Arial" w:eastAsia="Times New Roman" w:hAnsi="Arial" w:cs="Arial"/>
          <w:color w:val="000000"/>
          <w:sz w:val="20"/>
          <w:szCs w:val="20"/>
          <w:lang w:eastAsia="ru-RU"/>
        </w:rPr>
      </w:pPr>
    </w:p>
    <w:p w14:paraId="28F55966" w14:textId="77777777" w:rsidR="007A5343" w:rsidRPr="003546A7" w:rsidRDefault="007A5343" w:rsidP="007A534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 Порядок рассмотрения вторых частей заявок на участие в аукционе в электронной форме и подведения итогов аукциона в электронной форме</w:t>
      </w:r>
    </w:p>
    <w:p w14:paraId="67735C5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FA98D74"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 В течение одного рабочего дня после направления оператором электронной площадки информации, указанной в пункте 40.16 настоящего Положения,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36A488E9"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shd w:val="clear" w:color="auto" w:fill="FFFFFF"/>
        </w:rPr>
        <w:t xml:space="preserve">Заявке на участие в </w:t>
      </w:r>
      <w:r w:rsidRPr="003546A7">
        <w:rPr>
          <w:rFonts w:ascii="Times New Roman" w:eastAsia="Times New Roman" w:hAnsi="Times New Roman"/>
          <w:color w:val="000000"/>
          <w:sz w:val="28"/>
          <w:szCs w:val="28"/>
          <w:lang w:eastAsia="ru-RU"/>
        </w:rPr>
        <w:t>аукционе в электронной форме</w:t>
      </w:r>
      <w:r w:rsidRPr="003546A7">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61253074"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41.2. В срок не более 3 рабочих дней с даты направления оператором электронной площадки информации, указанной в пункте 40.16 настоящего Положения, Комиссия рассматривает вторые части заявок на участие в аукционе в электронной форме.</w:t>
      </w:r>
    </w:p>
    <w:p w14:paraId="6AC0BBDD"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7EF3F26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41.3.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6FA894C4"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41.4.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w:t>
      </w:r>
      <w:r w:rsidRPr="003546A7">
        <w:rPr>
          <w:rFonts w:ascii="Times New Roman" w:hAnsi="Times New Roman"/>
          <w:sz w:val="28"/>
          <w:szCs w:val="28"/>
          <w:shd w:val="clear" w:color="auto" w:fill="FFFFFF"/>
        </w:rPr>
        <w:t>или сумму цен единиц товара, работы, услуги,</w:t>
      </w:r>
      <w:r w:rsidRPr="003546A7">
        <w:rPr>
          <w:rFonts w:ascii="Times New Roman" w:eastAsia="Times New Roman" w:hAnsi="Times New Roman"/>
          <w:color w:val="000000"/>
          <w:sz w:val="28"/>
          <w:szCs w:val="28"/>
          <w:lang w:eastAsia="ru-RU"/>
        </w:rPr>
        <w:t xml:space="preserve"> и осуществляется с учетом ранжирования данных заявок в соответствии с пунктом 40.15 настоящего Положения.</w:t>
      </w:r>
    </w:p>
    <w:p w14:paraId="31601A9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4EE7EDCA"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непредставления документов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аукционной документацией;</w:t>
      </w:r>
    </w:p>
    <w:p w14:paraId="329A324E"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наличия в документах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аукционе;</w:t>
      </w:r>
    </w:p>
    <w:p w14:paraId="60889E98"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несоответствия участника такого аукциона требованиям, установленным аукционной документацией;</w:t>
      </w:r>
    </w:p>
    <w:p w14:paraId="74391943"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sidRPr="003546A7">
        <w:rPr>
          <w:rFonts w:ascii="Times New Roman" w:eastAsia="Times New Roman" w:hAnsi="Times New Roman"/>
          <w:color w:val="000000"/>
          <w:sz w:val="28"/>
          <w:szCs w:val="28"/>
          <w:lang w:eastAsia="ru-RU"/>
        </w:rPr>
        <w:t xml:space="preserve">гарантии </w:t>
      </w:r>
      <w:proofErr w:type="gramStart"/>
      <w:r w:rsidRPr="003546A7">
        <w:rPr>
          <w:rFonts w:ascii="Times New Roman" w:eastAsia="Times New Roman" w:hAnsi="Times New Roman"/>
          <w:color w:val="000000"/>
          <w:sz w:val="28"/>
          <w:szCs w:val="28"/>
          <w:lang w:eastAsia="ru-RU"/>
        </w:rPr>
        <w:t>на сумму</w:t>
      </w:r>
      <w:proofErr w:type="gramEnd"/>
      <w:r w:rsidRPr="003546A7">
        <w:rPr>
          <w:rFonts w:ascii="Times New Roman" w:eastAsia="Times New Roman" w:hAnsi="Times New Roman"/>
          <w:color w:val="000000"/>
          <w:sz w:val="28"/>
          <w:szCs w:val="28"/>
          <w:lang w:eastAsia="ru-RU"/>
        </w:rPr>
        <w:t xml:space="preserve">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4D8B1CB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6CD8AE28"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4F9E1809"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7F0CF37F"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аукционе в электронной форме;</w:t>
      </w:r>
    </w:p>
    <w:p w14:paraId="2EE6545C" w14:textId="77777777" w:rsidR="007A5343" w:rsidRPr="003546A7" w:rsidRDefault="007A5343" w:rsidP="007A5343">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аукционе, а также дата и время регистрации каждой такой заявки;</w:t>
      </w:r>
    </w:p>
    <w:p w14:paraId="553F25C3"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результатах рассмотрения заявок на участие в аукционе в электронной форме, в том числе об отклоненных заявках на участие в аукционе в </w:t>
      </w:r>
      <w:r w:rsidRPr="003546A7">
        <w:rPr>
          <w:rFonts w:ascii="Times New Roman" w:eastAsia="Times New Roman" w:hAnsi="Times New Roman"/>
          <w:color w:val="000000"/>
          <w:sz w:val="28"/>
          <w:szCs w:val="28"/>
          <w:lang w:eastAsia="ru-RU"/>
        </w:rPr>
        <w:lastRenderedPageBreak/>
        <w:t>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72988998"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60E391AA"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решении каждого присутствующего члена Комиссии в отношении каждой заявки участника такого аукциона;</w:t>
      </w:r>
    </w:p>
    <w:p w14:paraId="155813E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о причинах</w:t>
      </w:r>
      <w:proofErr w:type="gramEnd"/>
      <w:r w:rsidRPr="003546A7">
        <w:rPr>
          <w:rFonts w:ascii="Times New Roman" w:eastAsia="Times New Roman" w:hAnsi="Times New Roman"/>
          <w:color w:val="000000"/>
          <w:sz w:val="28"/>
          <w:szCs w:val="28"/>
          <w:lang w:eastAsia="ru-RU"/>
        </w:rPr>
        <w:t xml:space="preserve"> по которым аукцион в электронной форме признан несостоявшимся, в случае признания его таковым.</w:t>
      </w:r>
    </w:p>
    <w:p w14:paraId="6F015DE3"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41.8. Указанный в пункте 41.7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227BB1CC"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через 3 дня со дня его подписания.</w:t>
      </w:r>
    </w:p>
    <w:p w14:paraId="7E609AF9"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Протокол подведения итогов аукциона в электронной форме должен содержать следующую информацию:</w:t>
      </w:r>
    </w:p>
    <w:p w14:paraId="5B2647A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дате подписания протокола;</w:t>
      </w:r>
    </w:p>
    <w:p w14:paraId="6698B68D" w14:textId="77777777" w:rsidR="007A5343" w:rsidRPr="003546A7" w:rsidRDefault="007A5343" w:rsidP="007A5343">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количестве поданных заявок на участие в таком аукционе, а также дата и время регистрации каждой такой заявки;  </w:t>
      </w:r>
    </w:p>
    <w:p w14:paraId="0BA01EFC"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18D16245"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33B3B7CD"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109EF8E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наименовании (для юридических лиц), фамилии, об имени, отчестве </w:t>
      </w:r>
      <w:r w:rsidRPr="003546A7">
        <w:rPr>
          <w:rFonts w:ascii="Times New Roman" w:eastAsia="Times New Roman" w:hAnsi="Times New Roman"/>
          <w:color w:val="000000"/>
          <w:sz w:val="28"/>
          <w:szCs w:val="28"/>
          <w:lang w:eastAsia="ru-RU"/>
        </w:rPr>
        <w:br/>
        <w:t>(при наличии) (для физических лиц), о почтовых адресах участников аукциона в электронной форме, заявкам на участие в аукционе в электронной форме которых присвоены первый и второй номера;</w:t>
      </w:r>
    </w:p>
    <w:p w14:paraId="3DC0AAE9"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о причинах</w:t>
      </w:r>
      <w:proofErr w:type="gramEnd"/>
      <w:r w:rsidRPr="003546A7">
        <w:rPr>
          <w:rFonts w:ascii="Times New Roman" w:eastAsia="Times New Roman" w:hAnsi="Times New Roman"/>
          <w:color w:val="000000"/>
          <w:sz w:val="28"/>
          <w:szCs w:val="28"/>
          <w:lang w:eastAsia="ru-RU"/>
        </w:rPr>
        <w:t xml:space="preserve"> по которым аукцион в электронной форме признан несостоявшимся в случае признания его таковым.</w:t>
      </w:r>
    </w:p>
    <w:p w14:paraId="23698E6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41.10. Участник аукциона в электронной форме, который предложил наиболее низкую цену договора </w:t>
      </w:r>
      <w:r w:rsidRPr="003546A7">
        <w:rPr>
          <w:rFonts w:ascii="Times New Roman" w:hAnsi="Times New Roman"/>
          <w:sz w:val="28"/>
          <w:szCs w:val="28"/>
          <w:shd w:val="clear" w:color="auto" w:fill="FFFFFF"/>
        </w:rPr>
        <w:t xml:space="preserve">или сумму цен единиц товара, работы, услуги, </w:t>
      </w:r>
      <w:r w:rsidRPr="003546A7">
        <w:rPr>
          <w:rFonts w:ascii="Times New Roman" w:eastAsia="Times New Roman" w:hAnsi="Times New Roman"/>
          <w:color w:val="000000"/>
          <w:sz w:val="28"/>
          <w:szCs w:val="28"/>
          <w:lang w:eastAsia="ru-RU"/>
        </w:rPr>
        <w:t xml:space="preserve">и заявка </w:t>
      </w:r>
      <w:proofErr w:type="gramStart"/>
      <w:r w:rsidRPr="003546A7">
        <w:rPr>
          <w:rFonts w:ascii="Times New Roman" w:eastAsia="Times New Roman" w:hAnsi="Times New Roman"/>
          <w:color w:val="000000"/>
          <w:sz w:val="28"/>
          <w:szCs w:val="28"/>
          <w:lang w:eastAsia="ru-RU"/>
        </w:rPr>
        <w:t>на участие</w:t>
      </w:r>
      <w:proofErr w:type="gramEnd"/>
      <w:r w:rsidRPr="003546A7">
        <w:rPr>
          <w:rFonts w:ascii="Times New Roman" w:eastAsia="Times New Roman" w:hAnsi="Times New Roman"/>
          <w:color w:val="000000"/>
          <w:sz w:val="28"/>
          <w:szCs w:val="28"/>
          <w:lang w:eastAsia="ru-RU"/>
        </w:rPr>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14:paraId="2389C703"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w:t>
      </w:r>
      <w:proofErr w:type="gramStart"/>
      <w:r w:rsidRPr="003546A7">
        <w:rPr>
          <w:rFonts w:ascii="Times New Roman" w:eastAsia="Times New Roman" w:hAnsi="Times New Roman"/>
          <w:color w:val="000000"/>
          <w:sz w:val="28"/>
          <w:szCs w:val="28"/>
          <w:lang w:eastAsia="ru-RU"/>
        </w:rPr>
        <w:t>на участие</w:t>
      </w:r>
      <w:proofErr w:type="gramEnd"/>
      <w:r w:rsidRPr="003546A7">
        <w:rPr>
          <w:rFonts w:ascii="Times New Roman" w:eastAsia="Times New Roman" w:hAnsi="Times New Roman"/>
          <w:color w:val="000000"/>
          <w:sz w:val="28"/>
          <w:szCs w:val="28"/>
          <w:lang w:eastAsia="ru-RU"/>
        </w:rPr>
        <w:t xml:space="preserve"> в таком аукционе которого соответствует требованиям, установленным документацией о таком аукционе.</w:t>
      </w:r>
    </w:p>
    <w:p w14:paraId="77A488A4"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7E1AF183"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AB02B31" w14:textId="77777777" w:rsidR="007A5343" w:rsidRPr="003546A7" w:rsidRDefault="007A5343" w:rsidP="007A534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42. Заключение договора по результатам аукциона в электронной форме</w:t>
      </w:r>
    </w:p>
    <w:p w14:paraId="0375F9B4" w14:textId="77777777" w:rsidR="007A5343" w:rsidRPr="003546A7" w:rsidRDefault="007A5343" w:rsidP="007A5343">
      <w:pPr>
        <w:widowControl w:val="0"/>
        <w:autoSpaceDE w:val="0"/>
        <w:autoSpaceDN w:val="0"/>
        <w:spacing w:after="0" w:line="240" w:lineRule="auto"/>
        <w:jc w:val="both"/>
        <w:rPr>
          <w:rFonts w:ascii="Arial" w:eastAsia="Times New Roman" w:hAnsi="Arial" w:cs="Arial"/>
          <w:color w:val="000000"/>
          <w:sz w:val="20"/>
          <w:szCs w:val="20"/>
          <w:lang w:eastAsia="ru-RU"/>
        </w:rPr>
      </w:pPr>
    </w:p>
    <w:p w14:paraId="5FF92E61" w14:textId="77777777" w:rsidR="007A5343" w:rsidRPr="003546A7" w:rsidRDefault="007A5343" w:rsidP="007A5343">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75751DB8" w14:textId="77777777" w:rsidR="007A5343" w:rsidRPr="003546A7" w:rsidRDefault="007A5343" w:rsidP="007A5343">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p w14:paraId="29021DEC" w14:textId="77777777" w:rsidR="007A5343" w:rsidRPr="003546A7" w:rsidRDefault="007A5343" w:rsidP="007A534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43. Последствия признания аукциона в электронной</w:t>
      </w:r>
    </w:p>
    <w:p w14:paraId="5142A6CC" w14:textId="77777777" w:rsidR="007A5343" w:rsidRPr="003546A7" w:rsidRDefault="007A5343" w:rsidP="007A534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форме несостоявшимся</w:t>
      </w:r>
    </w:p>
    <w:p w14:paraId="0505C59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978FCE7"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418B10B8" w14:textId="77777777" w:rsidR="007A5343" w:rsidRPr="003546A7" w:rsidRDefault="007A5343" w:rsidP="007A5343">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43.2. В случае, если аукцион в электронной форме признан не состоявшимся в связи с тем, что Комиссией принято решение о признании </w:t>
      </w:r>
      <w:r w:rsidRPr="003546A7">
        <w:rPr>
          <w:rFonts w:ascii="Times New Roman" w:eastAsia="Times New Roman" w:hAnsi="Times New Roman"/>
          <w:color w:val="000000"/>
          <w:sz w:val="28"/>
          <w:szCs w:val="28"/>
          <w:lang w:eastAsia="ru-RU"/>
        </w:rPr>
        <w:lastRenderedPageBreak/>
        <w:t xml:space="preserve">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0F0D44C7"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3" w:name="p2184"/>
      <w:bookmarkEnd w:id="23"/>
      <w:r w:rsidRPr="003546A7">
        <w:rPr>
          <w:rFonts w:ascii="Times New Roman" w:hAnsi="Times New Roman"/>
          <w:color w:val="000000"/>
          <w:sz w:val="28"/>
          <w:szCs w:val="28"/>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0B144948"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3546A7">
        <w:rPr>
          <w:rFonts w:ascii="Times New Roman" w:eastAsia="Times New Roman" w:hAnsi="Times New Roman"/>
          <w:color w:val="000000"/>
          <w:sz w:val="28"/>
          <w:szCs w:val="28"/>
          <w:lang w:eastAsia="ru-RU"/>
        </w:rPr>
        <w:t>настоящего Положения и аукционной документации</w:t>
      </w:r>
      <w:r w:rsidRPr="003546A7">
        <w:rPr>
          <w:rFonts w:ascii="Times New Roman" w:hAnsi="Times New Roman"/>
          <w:color w:val="000000"/>
          <w:sz w:val="28"/>
          <w:szCs w:val="28"/>
        </w:rPr>
        <w:t>;</w:t>
      </w:r>
    </w:p>
    <w:p w14:paraId="244C1178"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3546A7">
        <w:rPr>
          <w:rFonts w:ascii="Times New Roman" w:eastAsia="Times New Roman" w:hAnsi="Times New Roman"/>
          <w:color w:val="000000"/>
          <w:sz w:val="28"/>
          <w:szCs w:val="28"/>
          <w:lang w:eastAsia="ru-RU"/>
        </w:rPr>
        <w:t>настоящего Положения и аукционной документации</w:t>
      </w:r>
      <w:r w:rsidRPr="003546A7">
        <w:rPr>
          <w:rFonts w:ascii="Times New Roman" w:hAnsi="Times New Roman"/>
          <w:color w:val="000000"/>
          <w:sz w:val="28"/>
          <w:szCs w:val="28"/>
        </w:rPr>
        <w:t>.</w:t>
      </w:r>
    </w:p>
    <w:p w14:paraId="1546F8EB" w14:textId="77777777" w:rsidR="007A5343" w:rsidRPr="003546A7" w:rsidRDefault="007A5343" w:rsidP="007A5343">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r w:rsidRPr="003546A7">
        <w:rPr>
          <w:rFonts w:ascii="Times New Roman" w:eastAsia="Times New Roman" w:hAnsi="Times New Roman"/>
          <w:color w:val="000000"/>
          <w:sz w:val="28"/>
          <w:szCs w:val="28"/>
          <w:lang w:eastAsia="ru-RU"/>
        </w:rPr>
        <w:t>.</w:t>
      </w:r>
    </w:p>
    <w:p w14:paraId="5EC81E6B"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3546A7">
        <w:rPr>
          <w:rFonts w:ascii="Times New Roman" w:hAnsi="Times New Roman"/>
          <w:color w:val="000000"/>
          <w:sz w:val="28"/>
          <w:szCs w:val="28"/>
        </w:rPr>
        <w:t>в связи с тем, что победитель аукциона в электронной форме уклонился от заключения договора.</w:t>
      </w:r>
    </w:p>
    <w:p w14:paraId="3E43E0EA"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w:t>
      </w:r>
      <w:r w:rsidRPr="003546A7">
        <w:rPr>
          <w:rFonts w:ascii="Times New Roman" w:eastAsia="Times New Roman" w:hAnsi="Times New Roman"/>
          <w:color w:val="000000"/>
          <w:sz w:val="28"/>
          <w:szCs w:val="28"/>
          <w:lang w:eastAsia="ru-RU"/>
        </w:rPr>
        <w:t xml:space="preserve">вправе провести новую закупку или </w:t>
      </w:r>
      <w:r w:rsidRPr="003546A7">
        <w:rPr>
          <w:rFonts w:ascii="Times New Roman" w:hAnsi="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eastAsia="Times New Roman" w:hAnsi="Times New Roman"/>
          <w:color w:val="000000"/>
          <w:sz w:val="28"/>
          <w:szCs w:val="28"/>
          <w:lang w:eastAsia="ru-RU"/>
        </w:rPr>
        <w:t>.</w:t>
      </w:r>
      <w:r w:rsidRPr="003546A7">
        <w:rPr>
          <w:rFonts w:ascii="Times New Roman" w:hAnsi="Times New Roman"/>
          <w:color w:val="000000"/>
          <w:sz w:val="28"/>
          <w:szCs w:val="28"/>
        </w:rPr>
        <w:t xml:space="preserve"> </w:t>
      </w:r>
    </w:p>
    <w:p w14:paraId="4D183604" w14:textId="77777777" w:rsidR="007A5343" w:rsidRPr="003546A7" w:rsidRDefault="007A5343" w:rsidP="007A5343">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sz w:val="28"/>
          <w:szCs w:val="28"/>
        </w:rPr>
        <w:t>В случае проведения новой закупки в соответствии с настоящим пунктом</w:t>
      </w:r>
      <w:r w:rsidRPr="003546A7">
        <w:rPr>
          <w:rFonts w:ascii="Times New Roman" w:hAnsi="Times New Roman"/>
          <w:color w:val="000000"/>
          <w:sz w:val="28"/>
          <w:szCs w:val="28"/>
        </w:rPr>
        <w:t xml:space="preserve"> Заказчик обязан внести изменения в План закупки в порядке, установленном разделом 6 настоящего Положения</w:t>
      </w:r>
      <w:r w:rsidRPr="003546A7">
        <w:rPr>
          <w:rFonts w:ascii="Times New Roman" w:eastAsia="Times New Roman" w:hAnsi="Times New Roman"/>
          <w:color w:val="000000"/>
          <w:sz w:val="28"/>
          <w:szCs w:val="28"/>
          <w:lang w:eastAsia="ru-RU"/>
        </w:rPr>
        <w:t>.</w:t>
      </w:r>
    </w:p>
    <w:p w14:paraId="34DD1C75"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 этом предмет закупки (в том числе количество товара, объем работы </w:t>
      </w:r>
      <w:r w:rsidRPr="003546A7">
        <w:rPr>
          <w:rFonts w:ascii="Times New Roman" w:eastAsia="Times New Roman" w:hAnsi="Times New Roman"/>
          <w:color w:val="000000"/>
          <w:sz w:val="28"/>
          <w:szCs w:val="28"/>
          <w:lang w:eastAsia="ru-RU"/>
        </w:rPr>
        <w:lastRenderedPageBreak/>
        <w:t>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19988A7" w14:textId="77777777" w:rsidR="007A5343" w:rsidRPr="003546A7" w:rsidRDefault="007A5343" w:rsidP="007A5343">
      <w:pPr>
        <w:pStyle w:val="ConsPlusNormal"/>
        <w:jc w:val="center"/>
        <w:outlineLvl w:val="0"/>
        <w:rPr>
          <w:rFonts w:ascii="Times New Roman" w:hAnsi="Times New Roman" w:cs="Times New Roman"/>
          <w:color w:val="000000"/>
          <w:sz w:val="28"/>
          <w:szCs w:val="28"/>
        </w:rPr>
      </w:pPr>
    </w:p>
    <w:p w14:paraId="1A1C2179" w14:textId="77777777" w:rsidR="007A5343" w:rsidRPr="003546A7" w:rsidRDefault="007A5343" w:rsidP="007A5343">
      <w:pPr>
        <w:pStyle w:val="ConsPlusNormal"/>
        <w:jc w:val="center"/>
        <w:outlineLvl w:val="0"/>
        <w:rPr>
          <w:rFonts w:ascii="Times New Roman" w:hAnsi="Times New Roman" w:cs="Times New Roman"/>
          <w:color w:val="000000"/>
          <w:sz w:val="28"/>
          <w:szCs w:val="28"/>
        </w:rPr>
      </w:pPr>
      <w:r w:rsidRPr="003546A7">
        <w:rPr>
          <w:rFonts w:ascii="Times New Roman" w:hAnsi="Times New Roman" w:cs="Times New Roman"/>
          <w:color w:val="000000"/>
          <w:sz w:val="28"/>
          <w:szCs w:val="28"/>
        </w:rPr>
        <w:t>44. Запрос котировок в электронной форме</w:t>
      </w:r>
    </w:p>
    <w:p w14:paraId="443CD84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6D41F3E8"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1636FC8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44.2. Заказчик вправе проводить закупки путем проведения запроса котировок в электронной форме в случае:</w:t>
      </w:r>
    </w:p>
    <w:p w14:paraId="56817FA8"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начальная (максимальная) цена договора не превышает 3 млн. рублей, </w:t>
      </w:r>
      <w:proofErr w:type="gramStart"/>
      <w:r w:rsidRPr="003546A7">
        <w:rPr>
          <w:rFonts w:ascii="Times New Roman" w:hAnsi="Times New Roman" w:cs="Times New Roman"/>
          <w:color w:val="000000"/>
          <w:sz w:val="28"/>
          <w:szCs w:val="28"/>
        </w:rPr>
        <w:t>а в случае если</w:t>
      </w:r>
      <w:proofErr w:type="gramEnd"/>
      <w:r w:rsidRPr="003546A7">
        <w:rPr>
          <w:rFonts w:ascii="Times New Roman" w:hAnsi="Times New Roman" w:cs="Times New Roman"/>
          <w:color w:val="000000"/>
          <w:sz w:val="28"/>
          <w:szCs w:val="28"/>
        </w:rPr>
        <w:t xml:space="preserve"> годовая выручка Заказчика за отчетный финансовый год составляет более чем 5 млрд. рублей, - 5 млн. рублей;</w:t>
      </w:r>
    </w:p>
    <w:p w14:paraId="410B42F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6815165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0C07A157" w14:textId="42217F20"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признания аукциона в электронной форме несостоявшимся, за исключением случаев, предусмотренных </w:t>
      </w:r>
      <w:hyperlink r:id="rId42" w:anchor="P687" w:history="1">
        <w:r w:rsidRPr="003546A7">
          <w:rPr>
            <w:rStyle w:val="a4"/>
            <w:rFonts w:ascii="Times New Roman" w:hAnsi="Times New Roman"/>
            <w:color w:val="000000"/>
            <w:sz w:val="28"/>
            <w:szCs w:val="28"/>
          </w:rPr>
          <w:t xml:space="preserve">пунктами </w:t>
        </w:r>
      </w:hyperlink>
      <w:r w:rsidRPr="003546A7">
        <w:rPr>
          <w:rStyle w:val="a4"/>
          <w:rFonts w:ascii="Times New Roman" w:hAnsi="Times New Roman"/>
          <w:color w:val="000000"/>
          <w:sz w:val="28"/>
          <w:szCs w:val="28"/>
        </w:rPr>
        <w:t>43.1 – 43.4</w:t>
      </w:r>
      <w:r w:rsidRPr="003546A7">
        <w:rPr>
          <w:rFonts w:ascii="Times New Roman" w:hAnsi="Times New Roman" w:cs="Times New Roman"/>
          <w:color w:val="000000"/>
          <w:sz w:val="28"/>
          <w:szCs w:val="28"/>
        </w:rPr>
        <w:t xml:space="preserve"> настоящего Положения.</w:t>
      </w:r>
    </w:p>
    <w:p w14:paraId="1BC538E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78240B5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w:t>
      </w:r>
      <w:r w:rsidRPr="003546A7">
        <w:rPr>
          <w:rFonts w:ascii="Times New Roman" w:hAnsi="Times New Roman" w:cs="Times New Roman"/>
          <w:color w:val="000000"/>
          <w:sz w:val="28"/>
          <w:szCs w:val="28"/>
        </w:rPr>
        <w:lastRenderedPageBreak/>
        <w:t>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19D50A1D"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44.4. Проведение запроса котировок в электронной форме осуществляется на электронной площадке.</w:t>
      </w:r>
    </w:p>
    <w:p w14:paraId="1CF1C2D8"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01CC96D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20C261D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5C30120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3B308BBB"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45. Извещение о проведении запроса котировок в электронной форме</w:t>
      </w:r>
    </w:p>
    <w:p w14:paraId="506D6212"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0F581DEA"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45.1. В извещении о проведении запроса котировок в электронной форме должны быть указаны следующие сведения: </w:t>
      </w:r>
    </w:p>
    <w:p w14:paraId="42805786"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2-7 и 9-11 раздела 13 настоящего Положения;</w:t>
      </w:r>
    </w:p>
    <w:p w14:paraId="50AA8E63"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3A255C95"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465D9A31"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0FF13062"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32D9C644"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одностороннего отказа от исполнения договора;</w:t>
      </w:r>
    </w:p>
    <w:p w14:paraId="6797EE0D"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срок со дня размещения в Единой информационной системе протокола подведения итогов запроса котировок в электронной форме, в течение </w:t>
      </w:r>
      <w:r w:rsidRPr="003546A7">
        <w:rPr>
          <w:rFonts w:ascii="Times New Roman" w:hAnsi="Times New Roman"/>
          <w:color w:val="000000"/>
          <w:sz w:val="28"/>
          <w:szCs w:val="28"/>
        </w:rPr>
        <w:lastRenderedPageBreak/>
        <w:t>которого победитель запроса котировок в электронной форме должен подписать проект договора.</w:t>
      </w:r>
    </w:p>
    <w:p w14:paraId="4A94504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45.2. </w:t>
      </w:r>
      <w:r w:rsidRPr="003546A7">
        <w:rPr>
          <w:rFonts w:ascii="Times New Roman" w:hAnsi="Times New Roman" w:cs="Times New Roman"/>
          <w:color w:val="000000"/>
          <w:sz w:val="28"/>
          <w:szCs w:val="28"/>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36D86852"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извещение о проведении запроса котировок в электронной форме,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2726D1EE"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17505D86"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01208ACA"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58792832"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p>
    <w:p w14:paraId="3B07E493"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46. Порядок подачи заявок на участие в запросе котировок</w:t>
      </w:r>
    </w:p>
    <w:p w14:paraId="38D8BB9C" w14:textId="77777777" w:rsidR="007A5343" w:rsidRPr="003546A7" w:rsidRDefault="007A5343" w:rsidP="007A5343">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w:t>
      </w:r>
    </w:p>
    <w:p w14:paraId="6DA23233" w14:textId="77777777" w:rsidR="007A5343" w:rsidRPr="003546A7" w:rsidRDefault="007A5343" w:rsidP="007A5343">
      <w:pPr>
        <w:pStyle w:val="ConsPlusNormal"/>
        <w:jc w:val="both"/>
        <w:rPr>
          <w:rFonts w:ascii="Times New Roman" w:hAnsi="Times New Roman" w:cs="Times New Roman"/>
          <w:color w:val="000000"/>
          <w:sz w:val="28"/>
          <w:szCs w:val="28"/>
        </w:rPr>
      </w:pPr>
    </w:p>
    <w:p w14:paraId="026CC944"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46.1. Заявка на участие в запросе котировок в электронной форме состоит из одной части.</w:t>
      </w:r>
    </w:p>
    <w:p w14:paraId="2271D733"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46.2. Заявка на участие в запросе котировок в электронной форме, за исключением случая, установленного пунктом 46.3 настоящего Положения, должна содержать:</w:t>
      </w:r>
    </w:p>
    <w:p w14:paraId="04597A6D"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46.2.1. Сведения и документы об участнике запроса котировок в электронной форме, подавшем такую заявку:</w:t>
      </w:r>
    </w:p>
    <w:p w14:paraId="77BA693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наименование, фирменное наименование (при наличии), место нахождения (для юридического лица), почтовый адрес участника запроса </w:t>
      </w:r>
      <w:r w:rsidRPr="003546A7">
        <w:rPr>
          <w:rFonts w:ascii="Times New Roman" w:hAnsi="Times New Roman" w:cs="Times New Roman"/>
          <w:color w:val="000000"/>
          <w:sz w:val="28"/>
          <w:szCs w:val="28"/>
        </w:rPr>
        <w:lastRenderedPageBreak/>
        <w:t>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45640122"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288C4334"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 К</w:t>
      </w:r>
      <w:r w:rsidRPr="003546A7">
        <w:rPr>
          <w:rFonts w:ascii="Times New Roman" w:hAnsi="Times New Roman" w:cs="Times New Roman"/>
          <w:sz w:val="28"/>
          <w:szCs w:val="28"/>
        </w:rPr>
        <w:t xml:space="preserve">опию соглашения, указанную в пункте 77.2 </w:t>
      </w:r>
      <w:r w:rsidRPr="003546A7">
        <w:rPr>
          <w:rFonts w:ascii="Times New Roman" w:hAnsi="Times New Roman" w:cs="Times New Roman"/>
          <w:bCs/>
          <w:color w:val="000000"/>
          <w:sz w:val="28"/>
          <w:szCs w:val="28"/>
        </w:rPr>
        <w:t xml:space="preserve">настоящего Положения, </w:t>
      </w:r>
      <w:r w:rsidRPr="003546A7">
        <w:rPr>
          <w:rFonts w:ascii="Times New Roman" w:hAnsi="Times New Roman" w:cs="Times New Roman"/>
          <w:bCs/>
          <w:color w:val="000000"/>
          <w:sz w:val="28"/>
          <w:szCs w:val="28"/>
        </w:rPr>
        <w:br/>
        <w:t xml:space="preserve">в случае подачи заявки на участие в запросе котировок в электронной форме </w:t>
      </w:r>
      <w:r w:rsidRPr="003546A7">
        <w:rPr>
          <w:rFonts w:ascii="Times New Roman" w:hAnsi="Times New Roman" w:cs="Times New Roman"/>
          <w:bCs/>
          <w:color w:val="000000"/>
          <w:sz w:val="28"/>
          <w:szCs w:val="28"/>
        </w:rPr>
        <w:lastRenderedPageBreak/>
        <w:t xml:space="preserve">коллективным участником, </w:t>
      </w:r>
      <w:r w:rsidRPr="003546A7">
        <w:rPr>
          <w:rFonts w:ascii="Times New Roman" w:hAnsi="Times New Roman" w:cs="Times New Roman"/>
          <w:sz w:val="28"/>
          <w:szCs w:val="28"/>
        </w:rPr>
        <w:t>указанным в разделе 77 настоящего Положения;</w:t>
      </w:r>
    </w:p>
    <w:p w14:paraId="27FAF12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копии учредительных документов участника запроса котировок в электронной форме (для юридических лиц);</w:t>
      </w:r>
    </w:p>
    <w:p w14:paraId="6102B8D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079EF1D"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0D711A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75CD7056"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46.2.3.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55B7B51"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196B7C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46.2.5. </w:t>
      </w:r>
      <w:r w:rsidRPr="00542EFF">
        <w:rPr>
          <w:rFonts w:ascii="Times New Roman" w:hAnsi="Times New Roman" w:cs="Times New Roman"/>
          <w:color w:val="000000"/>
          <w:sz w:val="28"/>
          <w:szCs w:val="28"/>
        </w:rPr>
        <w:t>Независимую</w:t>
      </w:r>
      <w:r w:rsidRPr="003546A7">
        <w:rPr>
          <w:rFonts w:ascii="Times New Roman" w:hAnsi="Times New Roman" w:cs="Times New Roman"/>
          <w:color w:val="000000"/>
          <w:sz w:val="28"/>
          <w:szCs w:val="28"/>
        </w:rPr>
        <w:t xml:space="preserve">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0E162A7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46.2.6. Предусмотренное одним из следующих пунктов согласие участника запроса котировок в электронной форме:</w:t>
      </w:r>
    </w:p>
    <w:p w14:paraId="0367B56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3CA803A8"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б) при осуществлении закупки товара или закупки работы, услуги, для выполнения, оказания которых используется товар:</w:t>
      </w:r>
    </w:p>
    <w:p w14:paraId="14A11931"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03501DC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39439BC"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5877A93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46.2.8. Предложение о цене договора (цене единицы товара, работы, услуги).</w:t>
      </w:r>
    </w:p>
    <w:p w14:paraId="01A4154D"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настоящего Положения.</w:t>
      </w:r>
    </w:p>
    <w:p w14:paraId="0ED1EEC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26C25742"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089A53D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238EF433" w14:textId="77777777" w:rsidR="007A5343" w:rsidRPr="003546A7" w:rsidRDefault="007A5343" w:rsidP="007A5343">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w:t>
      </w:r>
      <w:r w:rsidRPr="003546A7">
        <w:rPr>
          <w:rFonts w:ascii="Times New Roman" w:hAnsi="Times New Roman"/>
          <w:color w:val="000000"/>
          <w:sz w:val="28"/>
          <w:szCs w:val="28"/>
        </w:rPr>
        <w:lastRenderedPageBreak/>
        <w:t xml:space="preserve">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3E3B143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7B846A32"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1EAF641"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14:paraId="4DF5D947"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6B9D657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подачи данной заявки с нарушением требований, предусмотренных пунктом 46.5 настоящего Положения;</w:t>
      </w:r>
    </w:p>
    <w:p w14:paraId="10496211"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6A43DAB3"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получения заявки после даты или времени окончания срока подачи заявок на участие в таком запросе;</w:t>
      </w:r>
    </w:p>
    <w:p w14:paraId="4829EB87"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0B3D8678"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525C56B3"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3B76F834"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5E1CC14C" w14:textId="77777777" w:rsidR="007A5343" w:rsidRPr="003546A7" w:rsidRDefault="007A5343" w:rsidP="007A5343">
      <w:pPr>
        <w:pStyle w:val="a7"/>
        <w:ind w:firstLine="709"/>
        <w:jc w:val="both"/>
        <w:rPr>
          <w:rFonts w:ascii="Times New Roman" w:hAnsi="Times New Roman"/>
          <w:color w:val="000000"/>
          <w:sz w:val="28"/>
          <w:szCs w:val="28"/>
        </w:rPr>
      </w:pPr>
    </w:p>
    <w:p w14:paraId="10307BB8"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47. Рассмотрение заявок на участие в запросе котировок</w:t>
      </w:r>
    </w:p>
    <w:p w14:paraId="2F070608" w14:textId="77777777" w:rsidR="007A5343" w:rsidRPr="003546A7" w:rsidRDefault="007A5343" w:rsidP="007A5343">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 и подведение итогов запроса котировок в электронной форме</w:t>
      </w:r>
    </w:p>
    <w:p w14:paraId="3B7F1F9F" w14:textId="77777777" w:rsidR="007A5343" w:rsidRPr="003546A7" w:rsidRDefault="007A5343" w:rsidP="007A5343">
      <w:pPr>
        <w:pStyle w:val="ConsPlusNormal"/>
        <w:jc w:val="both"/>
        <w:rPr>
          <w:color w:val="000000"/>
        </w:rPr>
      </w:pPr>
    </w:p>
    <w:p w14:paraId="16ECF1E1" w14:textId="77777777" w:rsidR="007A5343" w:rsidRPr="003546A7" w:rsidRDefault="007A5343" w:rsidP="007A5343">
      <w:pPr>
        <w:pStyle w:val="ConsPlusNormal"/>
        <w:jc w:val="both"/>
        <w:rPr>
          <w:color w:val="000000"/>
        </w:rPr>
      </w:pPr>
      <w:r w:rsidRPr="003546A7">
        <w:rPr>
          <w:color w:val="000000"/>
        </w:rPr>
        <w:tab/>
      </w:r>
    </w:p>
    <w:p w14:paraId="1B07F36C"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47.1. В течение одного рабочего дня после направления оператором электронной площадки информации, указанной в пункте 46.12 настоящего Положения,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B122FE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shd w:val="clear" w:color="auto" w:fill="FFFFFF"/>
        </w:rPr>
        <w:t xml:space="preserve">Заявке на участие </w:t>
      </w:r>
      <w:r w:rsidRPr="003546A7">
        <w:rPr>
          <w:rFonts w:ascii="Times New Roman" w:eastAsia="Times New Roman" w:hAnsi="Times New Roman"/>
          <w:color w:val="000000"/>
          <w:sz w:val="28"/>
          <w:szCs w:val="28"/>
          <w:lang w:eastAsia="ru-RU"/>
        </w:rPr>
        <w:t>в запросе котировок в электронной форме</w:t>
      </w:r>
      <w:r w:rsidRPr="003546A7">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23C5920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47.2. В срок не более 3 рабочих дней с даты направления оператором электронной площадки информации, указанной в пункте 46.12 настоящего Положения, Комиссия рассматривает заявки на участие в запросе котировок в электронной форме и </w:t>
      </w:r>
      <w:r w:rsidRPr="003546A7">
        <w:rPr>
          <w:rFonts w:ascii="Times New Roman" w:hAnsi="Times New Roman"/>
          <w:color w:val="000000"/>
          <w:sz w:val="28"/>
          <w:szCs w:val="28"/>
        </w:rPr>
        <w:t>составляет протокол подведения итогов запроса котировок в электронной форме</w:t>
      </w:r>
      <w:r w:rsidRPr="003546A7">
        <w:rPr>
          <w:rFonts w:ascii="Times New Roman" w:eastAsia="Times New Roman" w:hAnsi="Times New Roman"/>
          <w:color w:val="000000"/>
          <w:sz w:val="28"/>
          <w:szCs w:val="28"/>
          <w:lang w:eastAsia="ru-RU"/>
        </w:rPr>
        <w:t>.</w:t>
      </w:r>
    </w:p>
    <w:p w14:paraId="6D80FFB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3546A7">
        <w:rPr>
          <w:rFonts w:ascii="Times New Roman" w:hAnsi="Times New Roman"/>
          <w:color w:val="000000"/>
          <w:sz w:val="28"/>
          <w:szCs w:val="28"/>
        </w:rPr>
        <w:t>в извещении о проведении запроса котировок в электронной форме.</w:t>
      </w:r>
    </w:p>
    <w:p w14:paraId="08DE3CFD"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47.3. Заявка участника запроса котировок в электронной форме отклоняется Комиссией в случае:</w:t>
      </w:r>
    </w:p>
    <w:p w14:paraId="50D669FC"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непредоставления документов и (или) информации, предусмотренных пунктом 46.2 настоящего Положения (пунктом 46.3 настоящего Положения в случае проведения </w:t>
      </w:r>
      <w:r w:rsidRPr="003546A7">
        <w:rPr>
          <w:rFonts w:ascii="Times New Roman" w:hAnsi="Times New Roman"/>
          <w:color w:val="000000"/>
          <w:sz w:val="28"/>
          <w:szCs w:val="28"/>
        </w:rPr>
        <w:t xml:space="preserve">запроса котировок </w:t>
      </w:r>
      <w:r w:rsidRPr="003546A7">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4CACCB9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несоответствия информации, предусмотренной пунктом 46.2 настоящего Положения (пунктом 46.3 настоящего Положения в случае проведения </w:t>
      </w:r>
      <w:r w:rsidRPr="003546A7">
        <w:rPr>
          <w:rFonts w:ascii="Times New Roman" w:hAnsi="Times New Roman"/>
          <w:color w:val="000000"/>
          <w:sz w:val="28"/>
          <w:szCs w:val="28"/>
        </w:rPr>
        <w:t xml:space="preserve">запроса котировок </w:t>
      </w:r>
      <w:r w:rsidRPr="003546A7">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настоящего Положения, требованиям извещения о проведении запроса котировок в электронной форме;</w:t>
      </w:r>
    </w:p>
    <w:p w14:paraId="1C0BB1B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07AE242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предоставления </w:t>
      </w:r>
      <w:r>
        <w:rPr>
          <w:rFonts w:ascii="Times New Roman" w:hAnsi="Times New Roman"/>
          <w:color w:val="000000"/>
          <w:sz w:val="28"/>
          <w:szCs w:val="28"/>
        </w:rPr>
        <w:t xml:space="preserve">независимой </w:t>
      </w:r>
      <w:r w:rsidRPr="003546A7">
        <w:rPr>
          <w:rFonts w:ascii="Times New Roman" w:hAnsi="Times New Roman" w:cs="Times New Roman"/>
          <w:color w:val="000000"/>
          <w:sz w:val="28"/>
          <w:szCs w:val="28"/>
        </w:rPr>
        <w:t xml:space="preserve">гарантии </w:t>
      </w:r>
      <w:proofErr w:type="gramStart"/>
      <w:r w:rsidRPr="003546A7">
        <w:rPr>
          <w:rFonts w:ascii="Times New Roman" w:hAnsi="Times New Roman" w:cs="Times New Roman"/>
          <w:color w:val="000000"/>
          <w:sz w:val="28"/>
          <w:szCs w:val="28"/>
        </w:rPr>
        <w:t>на сумму</w:t>
      </w:r>
      <w:proofErr w:type="gramEnd"/>
      <w:r w:rsidRPr="003546A7">
        <w:rPr>
          <w:rFonts w:ascii="Times New Roman" w:hAnsi="Times New Roman" w:cs="Times New Roman"/>
          <w:color w:val="000000"/>
          <w:sz w:val="28"/>
          <w:szCs w:val="28"/>
        </w:rPr>
        <w:t xml:space="preserve">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3EADE87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 xml:space="preserve">Отклонение заявки на участие в запросе котировок в электронной форме по основаниям, не предусмотренным пунктом 47.3 настоящего Положения, </w:t>
      </w:r>
      <w:r w:rsidRPr="003546A7">
        <w:rPr>
          <w:rFonts w:ascii="Times New Roman" w:hAnsi="Times New Roman" w:cs="Times New Roman"/>
          <w:sz w:val="28"/>
          <w:szCs w:val="28"/>
        </w:rPr>
        <w:t>за исключением случая, установленного пунктом 77.5 настоящего Положения,</w:t>
      </w:r>
      <w:r w:rsidRPr="003546A7">
        <w:rPr>
          <w:rFonts w:ascii="Times New Roman" w:hAnsi="Times New Roman" w:cs="Times New Roman"/>
          <w:color w:val="000000"/>
          <w:sz w:val="28"/>
          <w:szCs w:val="28"/>
        </w:rPr>
        <w:t xml:space="preserve"> не допускается.</w:t>
      </w:r>
    </w:p>
    <w:p w14:paraId="30BC50E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47.4.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14:paraId="4378C42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47.5.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Pr="003546A7">
        <w:rPr>
          <w:rFonts w:ascii="Times New Roman" w:hAnsi="Times New Roman" w:cs="Times New Roman"/>
          <w:color w:val="000000"/>
          <w:sz w:val="28"/>
          <w:szCs w:val="28"/>
          <w:shd w:val="clear" w:color="auto" w:fill="FFFFFF"/>
        </w:rPr>
        <w:t>наименьшее ценовое предложение</w:t>
      </w:r>
      <w:r w:rsidRPr="003546A7">
        <w:rPr>
          <w:rFonts w:ascii="Times New Roman" w:hAnsi="Times New Roman" w:cs="Times New Roman"/>
          <w:color w:val="000000"/>
          <w:sz w:val="28"/>
          <w:szCs w:val="28"/>
        </w:rPr>
        <w:t xml:space="preserve">. </w:t>
      </w:r>
    </w:p>
    <w:p w14:paraId="0B09C6E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14:paraId="1120C212"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30C1F5D2"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котировок в электронной форме, заявки на участие в таком запросе котировок которых были рассмотрены;</w:t>
      </w:r>
    </w:p>
    <w:p w14:paraId="1C00457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количестве поданных заявок на участие в запросе котировок в электронной форме;</w:t>
      </w:r>
    </w:p>
    <w:p w14:paraId="5176C232"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5404E6A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поименном составе присутствующих членов Комиссии при рассмотрении заявок;</w:t>
      </w:r>
    </w:p>
    <w:p w14:paraId="5B129E57"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порядковых номерах заявок на участие в запросе котировок в электронной форме, присвоенных в порядке, предусмотренном пунктом 47.1 настоящего Положения, включая информацию о ценовых предложениях участников запроса котировок в электронной форме;</w:t>
      </w:r>
    </w:p>
    <w:p w14:paraId="7451567B"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sidRPr="003546A7">
        <w:rPr>
          <w:rFonts w:ascii="Times New Roman" w:hAnsi="Times New Roman"/>
          <w:color w:val="000000"/>
          <w:sz w:val="28"/>
          <w:szCs w:val="28"/>
        </w:rPr>
        <w:br/>
        <w:t>в электронной форме которых присвоены первый и второй номера;</w:t>
      </w:r>
    </w:p>
    <w:p w14:paraId="6F6F9595"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lastRenderedPageBreak/>
        <w:t>о причинах</w:t>
      </w:r>
      <w:proofErr w:type="gramEnd"/>
      <w:r w:rsidRPr="003546A7">
        <w:rPr>
          <w:rFonts w:ascii="Times New Roman" w:hAnsi="Times New Roman" w:cs="Times New Roman"/>
          <w:color w:val="000000"/>
          <w:sz w:val="28"/>
          <w:szCs w:val="28"/>
        </w:rPr>
        <w:t xml:space="preserve"> по которым запрос котировок в электронной форме признан несостоявшимся в случае признания его таковым.</w:t>
      </w:r>
    </w:p>
    <w:p w14:paraId="26CA5A5C" w14:textId="77777777" w:rsidR="007A5343"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47.7.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3BF93E2F" w14:textId="77777777" w:rsidR="007A5343" w:rsidRPr="00542EFF" w:rsidRDefault="007A5343" w:rsidP="007A5343">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 xml:space="preserve">47.8. В случае установления недостоверности информации, содержащейся в документах, представленных </w:t>
      </w:r>
      <w:bookmarkStart w:id="24" w:name="_Hlk103848260"/>
      <w:r w:rsidRPr="00542EFF">
        <w:rPr>
          <w:rFonts w:ascii="Times New Roman" w:eastAsia="Times New Roman" w:hAnsi="Times New Roman"/>
          <w:color w:val="000000"/>
          <w:sz w:val="28"/>
          <w:szCs w:val="28"/>
          <w:lang w:eastAsia="ru-RU"/>
        </w:rPr>
        <w:t>победителем запроса котировок в электронной форме</w:t>
      </w:r>
      <w:bookmarkEnd w:id="24"/>
      <w:r w:rsidRPr="00542EFF">
        <w:rPr>
          <w:rFonts w:ascii="Times New Roman" w:eastAsia="Times New Roman" w:hAnsi="Times New Roman"/>
          <w:color w:val="000000"/>
          <w:sz w:val="28"/>
          <w:szCs w:val="28"/>
          <w:lang w:eastAsia="ru-RU"/>
        </w:rPr>
        <w:t xml:space="preserve">, </w:t>
      </w:r>
      <w:r w:rsidRPr="00542EFF">
        <w:rPr>
          <w:rFonts w:ascii="Times New Roman" w:hAnsi="Times New Roman"/>
          <w:color w:val="000000"/>
          <w:sz w:val="28"/>
          <w:szCs w:val="28"/>
        </w:rPr>
        <w:t>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w:t>
      </w:r>
      <w:r w:rsidRPr="00542EFF">
        <w:rPr>
          <w:rFonts w:ascii="Times New Roman" w:eastAsia="Times New Roman" w:hAnsi="Times New Roman"/>
          <w:color w:val="000000"/>
          <w:sz w:val="28"/>
          <w:szCs w:val="28"/>
          <w:lang w:eastAsia="ru-RU"/>
        </w:rPr>
        <w:t xml:space="preserve"> Комиссия обязана отказаться от заключения договора с победителем запроса котировок в электронной форме.</w:t>
      </w:r>
    </w:p>
    <w:p w14:paraId="63D364D8" w14:textId="77777777" w:rsidR="007A5343" w:rsidRPr="00542EFF" w:rsidRDefault="007A5343" w:rsidP="007A5343">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3FD08F28" w14:textId="77777777" w:rsidR="007A5343" w:rsidRPr="00542EFF" w:rsidRDefault="007A5343" w:rsidP="007A5343">
      <w:pPr>
        <w:spacing w:after="0" w:line="240" w:lineRule="auto"/>
        <w:ind w:firstLine="709"/>
        <w:jc w:val="both"/>
        <w:rPr>
          <w:rFonts w:ascii="Times New Roman" w:hAnsi="Times New Roman"/>
          <w:sz w:val="28"/>
          <w:szCs w:val="28"/>
        </w:rPr>
      </w:pPr>
      <w:r w:rsidRPr="00542EFF">
        <w:rPr>
          <w:rFonts w:ascii="Times New Roman" w:hAnsi="Times New Roman"/>
          <w:sz w:val="28"/>
          <w:szCs w:val="28"/>
        </w:rPr>
        <w:t>В указанный протокол включаются сведения:</w:t>
      </w:r>
    </w:p>
    <w:p w14:paraId="3F10BF75" w14:textId="77777777" w:rsidR="007A5343" w:rsidRPr="00542EFF" w:rsidRDefault="007A5343" w:rsidP="007A5343">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месте, дате и времени его составления, </w:t>
      </w:r>
    </w:p>
    <w:p w14:paraId="008DC1C0" w14:textId="77777777" w:rsidR="007A5343" w:rsidRPr="00542EFF" w:rsidRDefault="007A5343" w:rsidP="007A5343">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лице, с которым Заказчик отказывается заключить договор, </w:t>
      </w:r>
    </w:p>
    <w:p w14:paraId="594E98D9" w14:textId="77777777" w:rsidR="007A5343" w:rsidRPr="00542EFF" w:rsidRDefault="007A5343" w:rsidP="007A5343">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фактах, которые являются основанием для принятия такого решения, </w:t>
      </w:r>
      <w:r w:rsidRPr="00542EFF">
        <w:rPr>
          <w:rFonts w:ascii="Times New Roman" w:hAnsi="Times New Roman"/>
          <w:sz w:val="28"/>
          <w:szCs w:val="28"/>
        </w:rPr>
        <w:br/>
        <w:t xml:space="preserve">а также реквизиты документов, подтверждающих такие факты. </w:t>
      </w:r>
    </w:p>
    <w:p w14:paraId="374A9C38"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4457D80D" w14:textId="77777777" w:rsidR="007A5343" w:rsidRPr="003546A7" w:rsidRDefault="007A5343" w:rsidP="007A5343">
      <w:pPr>
        <w:pStyle w:val="ConsPlusNormal"/>
        <w:jc w:val="both"/>
        <w:rPr>
          <w:rFonts w:ascii="Times New Roman" w:hAnsi="Times New Roman" w:cs="Times New Roman"/>
          <w:color w:val="000000"/>
          <w:sz w:val="28"/>
          <w:szCs w:val="28"/>
        </w:rPr>
      </w:pPr>
    </w:p>
    <w:p w14:paraId="79083E0A" w14:textId="77777777" w:rsidR="007A5343" w:rsidRPr="003546A7" w:rsidRDefault="007A5343" w:rsidP="007A5343">
      <w:pPr>
        <w:pStyle w:val="ConsPlusNormal"/>
        <w:jc w:val="center"/>
        <w:outlineLvl w:val="1"/>
        <w:rPr>
          <w:color w:val="000000"/>
        </w:rPr>
      </w:pPr>
      <w:r w:rsidRPr="003546A7">
        <w:rPr>
          <w:rFonts w:ascii="Times New Roman" w:hAnsi="Times New Roman" w:cs="Times New Roman"/>
          <w:color w:val="000000"/>
          <w:sz w:val="28"/>
          <w:szCs w:val="28"/>
        </w:rPr>
        <w:t>48. Заключение договора по результатам запроса котировок в электронной форме</w:t>
      </w:r>
      <w:r w:rsidRPr="003546A7">
        <w:rPr>
          <w:color w:val="000000"/>
        </w:rPr>
        <w:t xml:space="preserve"> </w:t>
      </w:r>
    </w:p>
    <w:p w14:paraId="4C41053C" w14:textId="77777777" w:rsidR="007A5343" w:rsidRPr="003546A7" w:rsidRDefault="007A5343" w:rsidP="007A5343">
      <w:pPr>
        <w:pStyle w:val="ConsPlusNormal"/>
        <w:jc w:val="both"/>
        <w:rPr>
          <w:color w:val="000000"/>
        </w:rPr>
      </w:pPr>
    </w:p>
    <w:p w14:paraId="7572B585"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14:paraId="4CAAB0A4" w14:textId="77777777" w:rsidR="007A5343" w:rsidRPr="003546A7" w:rsidRDefault="007A5343" w:rsidP="007A5343">
      <w:pPr>
        <w:pStyle w:val="ConsPlusNormal"/>
        <w:jc w:val="center"/>
        <w:rPr>
          <w:rFonts w:ascii="Times New Roman" w:hAnsi="Times New Roman" w:cs="Times New Roman"/>
          <w:color w:val="000000"/>
          <w:sz w:val="28"/>
          <w:szCs w:val="28"/>
        </w:rPr>
      </w:pPr>
    </w:p>
    <w:p w14:paraId="4B477133"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49. Последствия признания запроса котировок</w:t>
      </w:r>
    </w:p>
    <w:p w14:paraId="0ECE8167" w14:textId="77777777" w:rsidR="007A5343" w:rsidRPr="003546A7" w:rsidRDefault="007A5343" w:rsidP="007A5343">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 несостоявшимся</w:t>
      </w:r>
    </w:p>
    <w:p w14:paraId="2347180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79715C38"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w:t>
      </w:r>
      <w:r w:rsidRPr="003546A7">
        <w:rPr>
          <w:rFonts w:ascii="Times New Roman" w:hAnsi="Times New Roman"/>
          <w:color w:val="000000"/>
          <w:sz w:val="28"/>
          <w:szCs w:val="28"/>
        </w:rPr>
        <w:lastRenderedPageBreak/>
        <w:t>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0CEBB97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 или </w:t>
      </w:r>
      <w:r w:rsidRPr="003546A7">
        <w:rPr>
          <w:rFonts w:ascii="Times New Roman" w:hAnsi="Times New Roman" w:cs="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hAnsi="Times New Roman" w:cs="Times New Roman"/>
          <w:color w:val="000000"/>
          <w:sz w:val="28"/>
          <w:szCs w:val="28"/>
        </w:rPr>
        <w:t>.</w:t>
      </w:r>
    </w:p>
    <w:p w14:paraId="4A370470" w14:textId="1F3BDE2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В случае проведения новой закупки в соответствии с настоящим пунктом</w:t>
      </w:r>
      <w:r w:rsidRPr="003546A7">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43" w:anchor="P117" w:history="1">
        <w:r w:rsidRPr="003546A7">
          <w:rPr>
            <w:rStyle w:val="a4"/>
            <w:rFonts w:ascii="Times New Roman" w:hAnsi="Times New Roman"/>
            <w:color w:val="000000"/>
            <w:sz w:val="28"/>
            <w:szCs w:val="28"/>
          </w:rPr>
          <w:t xml:space="preserve">разделом </w:t>
        </w:r>
      </w:hyperlink>
      <w:r w:rsidRPr="003546A7">
        <w:rPr>
          <w:rStyle w:val="a4"/>
          <w:rFonts w:ascii="Times New Roman" w:hAnsi="Times New Roman"/>
          <w:color w:val="000000"/>
          <w:sz w:val="28"/>
          <w:szCs w:val="28"/>
        </w:rPr>
        <w:t>6</w:t>
      </w:r>
      <w:r w:rsidRPr="003546A7">
        <w:rPr>
          <w:rFonts w:ascii="Times New Roman" w:hAnsi="Times New Roman" w:cs="Times New Roman"/>
          <w:color w:val="000000"/>
          <w:sz w:val="28"/>
          <w:szCs w:val="28"/>
        </w:rPr>
        <w:t xml:space="preserve"> настоящего Положения.</w:t>
      </w:r>
    </w:p>
    <w:p w14:paraId="3BB22058"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3B8F99C6" w14:textId="77777777" w:rsidR="007A5343" w:rsidRPr="003546A7" w:rsidRDefault="007A5343" w:rsidP="007A5343">
      <w:pPr>
        <w:rPr>
          <w:color w:val="000000"/>
        </w:rPr>
      </w:pPr>
    </w:p>
    <w:p w14:paraId="0F0B178D" w14:textId="77777777" w:rsidR="007A5343" w:rsidRPr="003546A7" w:rsidRDefault="007A5343" w:rsidP="007A5343">
      <w:pPr>
        <w:spacing w:after="0"/>
        <w:jc w:val="center"/>
        <w:outlineLvl w:val="0"/>
        <w:rPr>
          <w:rFonts w:ascii="Times New Roman" w:hAnsi="Times New Roman"/>
          <w:color w:val="000000"/>
          <w:sz w:val="28"/>
          <w:szCs w:val="28"/>
        </w:rPr>
      </w:pPr>
      <w:r w:rsidRPr="003546A7">
        <w:rPr>
          <w:rFonts w:ascii="Times New Roman" w:hAnsi="Times New Roman"/>
          <w:color w:val="000000"/>
          <w:sz w:val="28"/>
          <w:szCs w:val="28"/>
        </w:rPr>
        <w:t>50. Запрос предложений в электронной форме</w:t>
      </w:r>
    </w:p>
    <w:p w14:paraId="37932ECD" w14:textId="77777777" w:rsidR="007A5343" w:rsidRPr="003546A7" w:rsidRDefault="007A5343" w:rsidP="007A5343">
      <w:pPr>
        <w:spacing w:after="0" w:line="240" w:lineRule="auto"/>
        <w:jc w:val="center"/>
        <w:rPr>
          <w:rFonts w:ascii="Times New Roman" w:hAnsi="Times New Roman"/>
          <w:color w:val="000000"/>
          <w:sz w:val="28"/>
          <w:szCs w:val="28"/>
        </w:rPr>
      </w:pPr>
    </w:p>
    <w:p w14:paraId="24773941"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0CDC30BB"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76463FA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начальная (максимальная) цена договора не превышает 3 млн. рублей, </w:t>
      </w:r>
      <w:proofErr w:type="gramStart"/>
      <w:r w:rsidRPr="003546A7">
        <w:rPr>
          <w:rFonts w:ascii="Times New Roman" w:hAnsi="Times New Roman" w:cs="Times New Roman"/>
          <w:color w:val="000000"/>
          <w:sz w:val="28"/>
          <w:szCs w:val="28"/>
        </w:rPr>
        <w:t xml:space="preserve">а </w:t>
      </w:r>
      <w:r w:rsidRPr="003546A7">
        <w:rPr>
          <w:rFonts w:ascii="Times New Roman" w:hAnsi="Times New Roman" w:cs="Times New Roman"/>
          <w:color w:val="000000"/>
          <w:sz w:val="28"/>
          <w:szCs w:val="28"/>
        </w:rPr>
        <w:lastRenderedPageBreak/>
        <w:t>в случае если</w:t>
      </w:r>
      <w:proofErr w:type="gramEnd"/>
      <w:r w:rsidRPr="003546A7">
        <w:rPr>
          <w:rFonts w:ascii="Times New Roman" w:hAnsi="Times New Roman" w:cs="Times New Roman"/>
          <w:color w:val="000000"/>
          <w:sz w:val="28"/>
          <w:szCs w:val="28"/>
        </w:rPr>
        <w:t xml:space="preserve"> годовая выручка Заказчика за отчетный финансовый год составляет более чем 5 млрд. рублей, - 5 млн. рублей;</w:t>
      </w:r>
    </w:p>
    <w:p w14:paraId="00052C6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61856EE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56FCFEBE" w14:textId="644EB6E0"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признания открытого конкурса, конкурса в электронной форме несостоявшимся, за исключением случаев, предусмотренных </w:t>
      </w:r>
      <w:hyperlink r:id="rId44" w:anchor="P687" w:history="1">
        <w:r w:rsidRPr="003546A7">
          <w:rPr>
            <w:rStyle w:val="a4"/>
            <w:rFonts w:ascii="Times New Roman" w:hAnsi="Times New Roman"/>
            <w:color w:val="000000"/>
            <w:sz w:val="28"/>
            <w:szCs w:val="28"/>
          </w:rPr>
          <w:t>пунктами 25.1</w:t>
        </w:r>
      </w:hyperlink>
      <w:r w:rsidRPr="003546A7">
        <w:rPr>
          <w:rStyle w:val="a4"/>
          <w:rFonts w:ascii="Times New Roman" w:hAnsi="Times New Roman"/>
          <w:color w:val="000000"/>
          <w:sz w:val="28"/>
          <w:szCs w:val="28"/>
        </w:rPr>
        <w:t>, 34.1 – 34.3</w:t>
      </w:r>
      <w:r w:rsidRPr="003546A7">
        <w:rPr>
          <w:rFonts w:ascii="Times New Roman" w:hAnsi="Times New Roman" w:cs="Times New Roman"/>
          <w:color w:val="000000"/>
          <w:sz w:val="28"/>
          <w:szCs w:val="28"/>
        </w:rPr>
        <w:t xml:space="preserve"> настоящего Положения.</w:t>
      </w:r>
    </w:p>
    <w:p w14:paraId="42C5B0C4"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годовой объем закупок, осуществляемых путем проведения запроса предложений в электронной форме, не должен превышать 30 процентов от общего годового объема закупок в текущем году.</w:t>
      </w:r>
    </w:p>
    <w:p w14:paraId="351B1EB4" w14:textId="77777777" w:rsidR="007A5343" w:rsidRPr="003546A7" w:rsidRDefault="007A5343" w:rsidP="007A5343">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6C75AE8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79B4D09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50.4. Проведение запроса предложений в электронной форме осуществляется на электронной площадке.</w:t>
      </w:r>
    </w:p>
    <w:p w14:paraId="28B364E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053304B5" w14:textId="77777777" w:rsidR="007A5343" w:rsidRPr="003546A7" w:rsidRDefault="007A5343" w:rsidP="007A5343">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114840DD" w14:textId="77777777" w:rsidR="007A5343" w:rsidRPr="003546A7" w:rsidRDefault="007A5343" w:rsidP="007A5343">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w:t>
      </w:r>
      <w:r w:rsidRPr="003546A7">
        <w:rPr>
          <w:rFonts w:ascii="Times New Roman" w:hAnsi="Times New Roman"/>
          <w:color w:val="000000"/>
          <w:sz w:val="28"/>
          <w:szCs w:val="28"/>
        </w:rPr>
        <w:lastRenderedPageBreak/>
        <w:t>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1BED1F1A" w14:textId="77777777" w:rsidR="007A5343" w:rsidRPr="003546A7" w:rsidRDefault="007A5343" w:rsidP="007A5343">
      <w:pPr>
        <w:spacing w:after="0"/>
        <w:rPr>
          <w:rFonts w:ascii="Times New Roman" w:hAnsi="Times New Roman"/>
          <w:color w:val="000000"/>
          <w:sz w:val="28"/>
          <w:szCs w:val="28"/>
        </w:rPr>
      </w:pPr>
    </w:p>
    <w:p w14:paraId="72CEE07D"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51. Извещение о проведении запроса предложений в электронной форме</w:t>
      </w:r>
    </w:p>
    <w:p w14:paraId="05871685"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2A77B094" w14:textId="77777777" w:rsidR="007A5343" w:rsidRPr="003546A7" w:rsidRDefault="007A5343" w:rsidP="007A5343">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51.1. В извещении о проведении запроса предложений в электронной форме должны быть указаны следующие сведения:</w:t>
      </w:r>
    </w:p>
    <w:p w14:paraId="4CBDE373" w14:textId="77777777" w:rsidR="007A5343" w:rsidRPr="003546A7" w:rsidRDefault="007A5343" w:rsidP="007A5343">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2BCB89C5" w14:textId="77777777" w:rsidR="007A5343" w:rsidRPr="003546A7" w:rsidRDefault="007A5343" w:rsidP="007A5343">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3A711FFC"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20E4E316" w14:textId="77777777" w:rsidR="007A5343" w:rsidRPr="003546A7" w:rsidRDefault="007A5343" w:rsidP="007A5343">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запросе предложений в электронной форме.</w:t>
      </w:r>
    </w:p>
    <w:p w14:paraId="07E882FC"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51.2.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7DF5B5AA" w14:textId="77777777" w:rsidR="007A5343" w:rsidRPr="003546A7" w:rsidRDefault="007A5343" w:rsidP="007A5343">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извещение о проведении запроса предложений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56473CD5"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05F59DCF"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Pr="003546A7">
        <w:rPr>
          <w:rFonts w:ascii="Times New Roman" w:hAnsi="Times New Roman"/>
          <w:color w:val="000000"/>
          <w:sz w:val="28"/>
          <w:szCs w:val="28"/>
        </w:rPr>
        <w:lastRenderedPageBreak/>
        <w:t>запросе предложений в электронной форме этот срок составлял не менее 3 рабочих дней.</w:t>
      </w:r>
    </w:p>
    <w:p w14:paraId="3AB3CD4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закупки, увеличение размера обеспечения заявок на участие в запросе предложений в электронной форме не допускается.</w:t>
      </w:r>
    </w:p>
    <w:p w14:paraId="1ED7677A"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48A973C2"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52. Документация о запросе предложений в электронной форме</w:t>
      </w:r>
    </w:p>
    <w:p w14:paraId="27CABB69" w14:textId="77777777" w:rsidR="007A5343" w:rsidRPr="003546A7" w:rsidRDefault="007A5343" w:rsidP="007A5343">
      <w:pPr>
        <w:pStyle w:val="ConsPlusNormal"/>
        <w:jc w:val="both"/>
        <w:rPr>
          <w:rFonts w:ascii="Times New Roman" w:hAnsi="Times New Roman" w:cs="Times New Roman"/>
          <w:color w:val="000000"/>
          <w:sz w:val="28"/>
          <w:szCs w:val="28"/>
        </w:rPr>
      </w:pPr>
    </w:p>
    <w:p w14:paraId="27846E22"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52.1. Документация о запросе предложений в электронной форме разрабатывается и утверждается Заказчиком.</w:t>
      </w:r>
    </w:p>
    <w:p w14:paraId="1E81D0AA"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52.2. В документации о запросе предложений в электронной форме должны быть указаны следующие сведения:</w:t>
      </w:r>
    </w:p>
    <w:p w14:paraId="752EDA14"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217126AE"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0CE5ACF8"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запроса предложений в электронной форме;</w:t>
      </w:r>
    </w:p>
    <w:p w14:paraId="62294BB5"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и оценки первых частей заявок на участие в запросе предложений в электронной форме;</w:t>
      </w:r>
    </w:p>
    <w:p w14:paraId="654A3FA2"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6C7824BB"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запросе предложений в электронной форме;</w:t>
      </w:r>
    </w:p>
    <w:p w14:paraId="582615F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482489B4"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52.3.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3CC39F59" w14:textId="77777777" w:rsidR="007A5343" w:rsidRPr="003546A7" w:rsidRDefault="007A5343" w:rsidP="007A5343">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 xml:space="preserve">Изменения, вносимые в документацию о запросе предложений </w:t>
      </w:r>
      <w:proofErr w:type="gramStart"/>
      <w:r w:rsidRPr="003546A7">
        <w:rPr>
          <w:rFonts w:ascii="Times New Roman" w:hAnsi="Times New Roman" w:cs="Times New Roman"/>
          <w:sz w:val="28"/>
          <w:szCs w:val="28"/>
        </w:rPr>
        <w:t>в электронной форме</w:t>
      </w:r>
      <w:proofErr w:type="gramEnd"/>
      <w:r w:rsidRPr="003546A7">
        <w:rPr>
          <w:rFonts w:ascii="Times New Roman" w:hAnsi="Times New Roman" w:cs="Times New Roman"/>
          <w:sz w:val="28"/>
          <w:szCs w:val="28"/>
        </w:rPr>
        <w:t xml:space="preserve">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sz w:val="28"/>
          <w:szCs w:val="28"/>
        </w:rPr>
        <w:t xml:space="preserve">не позднее чем в течение 3 дней со дня принятия решения о внесении указанных изменений. </w:t>
      </w:r>
    </w:p>
    <w:p w14:paraId="37C4F4D2"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w:t>
      </w:r>
      <w:r w:rsidRPr="003546A7">
        <w:rPr>
          <w:rFonts w:ascii="Times New Roman" w:hAnsi="Times New Roman" w:cs="Times New Roman"/>
          <w:color w:val="000000"/>
          <w:sz w:val="28"/>
          <w:szCs w:val="28"/>
        </w:rPr>
        <w:lastRenderedPageBreak/>
        <w:t>превышающей 15 млн. рублей.</w:t>
      </w:r>
    </w:p>
    <w:p w14:paraId="19F0EDD0"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4AE01004" w14:textId="77777777" w:rsidR="007A5343" w:rsidRPr="003546A7" w:rsidRDefault="007A5343" w:rsidP="007A5343">
      <w:pPr>
        <w:pStyle w:val="ConsPlusNormal"/>
        <w:ind w:firstLine="539"/>
        <w:jc w:val="both"/>
        <w:rPr>
          <w:rFonts w:ascii="Times New Roman" w:hAnsi="Times New Roman" w:cs="Times New Roman"/>
          <w:color w:val="000000"/>
          <w:sz w:val="28"/>
          <w:szCs w:val="28"/>
        </w:rPr>
      </w:pPr>
    </w:p>
    <w:p w14:paraId="10D33FEC"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53. Критерии оценки и сопоставления заявок на участие в запросе предложений в электронной форме</w:t>
      </w:r>
    </w:p>
    <w:p w14:paraId="13480BB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
    <w:p w14:paraId="4DF724A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53.1. Критериями оценки и сопоставления заявок на участие в запросе предложений в электронной форме могут быть:</w:t>
      </w:r>
    </w:p>
    <w:p w14:paraId="1D470AF1"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цена договора (цена единицы товара (работы, услуги);</w:t>
      </w:r>
    </w:p>
    <w:p w14:paraId="497B9053"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245C92A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0E72C39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3C77204"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поставки товаров, выполнения работ, оказания услуг;</w:t>
      </w:r>
    </w:p>
    <w:p w14:paraId="756DF9B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предоставляемых гарантий качества.</w:t>
      </w:r>
    </w:p>
    <w:p w14:paraId="1710C6E8"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79AB7065"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товаров, работ: ценовые критерии - не менее 50 процентов;</w:t>
      </w:r>
    </w:p>
    <w:p w14:paraId="4103C2C9"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услуг: ценовые критерии - не менее 40 процентов.</w:t>
      </w:r>
    </w:p>
    <w:p w14:paraId="485468A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Значимость критериев, предусмотренных абзацами 4, 5 пункта 53.1 настоящего Положения, не может составлять в сумме более 50 процентов.</w:t>
      </w:r>
    </w:p>
    <w:p w14:paraId="6940452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53.3. Совокупная значимость установленных критериев должна составлять 100 процентов.</w:t>
      </w:r>
    </w:p>
    <w:p w14:paraId="61AAE67A" w14:textId="77777777" w:rsidR="007A5343" w:rsidRPr="003546A7" w:rsidRDefault="007A5343" w:rsidP="007A5343">
      <w:pPr>
        <w:spacing w:after="0"/>
        <w:rPr>
          <w:rFonts w:ascii="Times New Roman" w:hAnsi="Times New Roman"/>
          <w:color w:val="000000"/>
          <w:sz w:val="28"/>
          <w:szCs w:val="28"/>
        </w:rPr>
      </w:pPr>
    </w:p>
    <w:p w14:paraId="7458BE51"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54. Порядок подачи заявок на участие в запросе предложений в электронной форме</w:t>
      </w:r>
    </w:p>
    <w:p w14:paraId="0B8A2E21" w14:textId="77777777" w:rsidR="007A5343" w:rsidRPr="003546A7" w:rsidRDefault="007A5343" w:rsidP="007A5343">
      <w:pPr>
        <w:pStyle w:val="ConsPlusNormal"/>
        <w:jc w:val="center"/>
        <w:rPr>
          <w:rFonts w:ascii="Times New Roman" w:hAnsi="Times New Roman" w:cs="Times New Roman"/>
          <w:color w:val="000000"/>
          <w:sz w:val="28"/>
          <w:szCs w:val="28"/>
        </w:rPr>
      </w:pPr>
    </w:p>
    <w:p w14:paraId="4F184F7A"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72ADCA97"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104209CE"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 (цене единицы товара, работ, услуги).</w:t>
      </w:r>
    </w:p>
    <w:p w14:paraId="507EDC8E"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2DE020AF"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 Первая часть заявки на участие в запросе предложений в электронной форме, за исключением случая, установленного пунктом 54.7 настоящего Положения, должна содержать:</w:t>
      </w:r>
    </w:p>
    <w:p w14:paraId="0A529F09"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1EABDE5C"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427E2AD7"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54.5.3. При осуществлении закупки товара или закупки работы, услуги, для выполнения, оказания которых используется товар:</w:t>
      </w:r>
    </w:p>
    <w:p w14:paraId="7D3E5584"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5B6399DE"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w:t>
      </w:r>
      <w:r w:rsidRPr="003546A7">
        <w:rPr>
          <w:rFonts w:ascii="Times New Roman" w:hAnsi="Times New Roman"/>
          <w:color w:val="000000"/>
          <w:sz w:val="28"/>
          <w:szCs w:val="28"/>
        </w:rPr>
        <w:lastRenderedPageBreak/>
        <w:t>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1712CFAA"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47B56375"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54.7. Первая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запросе предложений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14B549E9"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 Вторая часть заявки на участие в запросе предложений в электронной форме, за исключением случая, установленного пунктом 54.9 настоящего Положения, должна содержать требуемые Заказчиком в документации о запросе предложений в электронной форме информацию и документы, а именно:</w:t>
      </w:r>
    </w:p>
    <w:p w14:paraId="09E13149"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1F2C757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w:t>
      </w:r>
      <w:r w:rsidRPr="003546A7">
        <w:rPr>
          <w:rFonts w:ascii="Times New Roman" w:hAnsi="Times New Roman" w:cs="Times New Roman"/>
          <w:color w:val="000000"/>
          <w:sz w:val="28"/>
          <w:szCs w:val="28"/>
        </w:rPr>
        <w:lastRenderedPageBreak/>
        <w:t>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07A4308E"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r w:rsidRPr="003546A7">
        <w:rPr>
          <w:rFonts w:ascii="Times New Roman" w:hAnsi="Times New Roman" w:cs="Times New Roman"/>
          <w:bCs/>
          <w:color w:val="000000"/>
          <w:sz w:val="28"/>
          <w:szCs w:val="28"/>
        </w:rPr>
        <w:t xml:space="preserve"> К</w:t>
      </w:r>
      <w:r w:rsidRPr="003546A7">
        <w:rPr>
          <w:rFonts w:ascii="Times New Roman" w:hAnsi="Times New Roman" w:cs="Times New Roman"/>
          <w:sz w:val="28"/>
          <w:szCs w:val="28"/>
        </w:rPr>
        <w:t xml:space="preserve">опию соглашения, указанную в пункте 77.2 </w:t>
      </w:r>
      <w:r w:rsidRPr="003546A7">
        <w:rPr>
          <w:rFonts w:ascii="Times New Roman" w:hAnsi="Times New Roman" w:cs="Times New Roman"/>
          <w:bCs/>
          <w:color w:val="000000"/>
          <w:sz w:val="28"/>
          <w:szCs w:val="28"/>
        </w:rPr>
        <w:t xml:space="preserve">настоящего Положения, </w:t>
      </w:r>
      <w:r w:rsidRPr="003546A7">
        <w:rPr>
          <w:rFonts w:ascii="Times New Roman" w:hAnsi="Times New Roman" w:cs="Times New Roman"/>
          <w:bCs/>
          <w:color w:val="000000"/>
          <w:sz w:val="28"/>
          <w:szCs w:val="28"/>
        </w:rPr>
        <w:br/>
        <w:t xml:space="preserve">в случае подачи заявки на участие в </w:t>
      </w:r>
      <w:r w:rsidRPr="003546A7">
        <w:rPr>
          <w:rFonts w:ascii="Times New Roman" w:hAnsi="Times New Roman" w:cs="Times New Roman"/>
          <w:sz w:val="28"/>
          <w:szCs w:val="28"/>
        </w:rPr>
        <w:t>запросе предложений в электронной форме</w:t>
      </w:r>
      <w:r w:rsidRPr="003546A7">
        <w:rPr>
          <w:rFonts w:ascii="Times New Roman" w:hAnsi="Times New Roman" w:cs="Times New Roman"/>
          <w:bCs/>
          <w:color w:val="000000"/>
          <w:sz w:val="28"/>
          <w:szCs w:val="28"/>
        </w:rPr>
        <w:t xml:space="preserve"> коллективным участником, </w:t>
      </w:r>
      <w:r w:rsidRPr="003546A7">
        <w:rPr>
          <w:rFonts w:ascii="Times New Roman" w:hAnsi="Times New Roman" w:cs="Times New Roman"/>
          <w:sz w:val="28"/>
          <w:szCs w:val="28"/>
        </w:rPr>
        <w:t>указанным в разделе 77 настоящего Положения</w:t>
      </w:r>
      <w:r w:rsidRPr="003546A7">
        <w:rPr>
          <w:rFonts w:ascii="Times New Roman" w:hAnsi="Times New Roman" w:cs="Times New Roman"/>
          <w:bCs/>
          <w:color w:val="000000"/>
          <w:sz w:val="28"/>
          <w:szCs w:val="28"/>
        </w:rPr>
        <w:t>.</w:t>
      </w:r>
    </w:p>
    <w:p w14:paraId="40E7598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54.8.4. Копии учредительных документов участника запроса предложений в электронной форме (для юридических лиц).</w:t>
      </w:r>
    </w:p>
    <w:p w14:paraId="066274C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A25A20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54.8.6. Решение об одобрении или о совершении сделки (в том числе крупной) либо копия такого решения в случае, если внесение денежных </w:t>
      </w:r>
      <w:r w:rsidRPr="003546A7">
        <w:rPr>
          <w:rFonts w:ascii="Times New Roman" w:hAnsi="Times New Roman" w:cs="Times New Roman"/>
          <w:color w:val="000000"/>
          <w:sz w:val="28"/>
          <w:szCs w:val="28"/>
        </w:rPr>
        <w:lastRenderedPageBreak/>
        <w:t xml:space="preserve">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0C5837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14514A6B"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DA0AAB7"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54.8.9. 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rsidRPr="003546A7">
        <w:rPr>
          <w:rFonts w:ascii="Times New Roman" w:hAnsi="Times New Roman"/>
          <w:color w:val="000000"/>
          <w:sz w:val="28"/>
          <w:szCs w:val="28"/>
        </w:rPr>
        <w:t>Федерации, в случае, если</w:t>
      </w:r>
      <w:proofErr w:type="gramEnd"/>
      <w:r w:rsidRPr="003546A7">
        <w:rPr>
          <w:rFonts w:ascii="Times New Roman" w:hAnsi="Times New Roman"/>
          <w:color w:val="000000"/>
          <w:sz w:val="28"/>
          <w:szCs w:val="28"/>
        </w:rPr>
        <w:t xml:space="preserve">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67C1D8AA"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12A1D5B7"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54.8.11. </w:t>
      </w:r>
      <w:r w:rsidRPr="00542EFF">
        <w:rPr>
          <w:rFonts w:ascii="Times New Roman" w:hAnsi="Times New Roman" w:cs="Times New Roman"/>
          <w:color w:val="000000"/>
          <w:sz w:val="28"/>
          <w:szCs w:val="28"/>
        </w:rPr>
        <w:t xml:space="preserve">Независимую </w:t>
      </w:r>
      <w:r w:rsidRPr="003546A7">
        <w:rPr>
          <w:rFonts w:ascii="Times New Roman" w:hAnsi="Times New Roman" w:cs="Times New Roman"/>
          <w:color w:val="000000"/>
          <w:sz w:val="28"/>
          <w:szCs w:val="28"/>
        </w:rPr>
        <w:t xml:space="preserve">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65908CCB"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54.8.12.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7576343D" w14:textId="77777777" w:rsidR="007A5343" w:rsidRPr="003546A7" w:rsidRDefault="007A5343" w:rsidP="007A5343">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54.9. Вторая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w:t>
      </w:r>
      <w:r w:rsidRPr="003546A7">
        <w:rPr>
          <w:rFonts w:ascii="Times New Roman" w:eastAsia="Times New Roman" w:hAnsi="Times New Roman"/>
          <w:color w:val="000000"/>
          <w:sz w:val="28"/>
          <w:szCs w:val="28"/>
          <w:lang w:eastAsia="ru-RU"/>
        </w:rPr>
        <w:t xml:space="preserve">подпунктами 62.2.1-62.2.9, 62.2.11 и 62.2.12 пункта 62.2 настоящего Положения, а также пунктом 62.3 настоящего </w:t>
      </w:r>
      <w:r w:rsidRPr="003546A7">
        <w:rPr>
          <w:rFonts w:ascii="Times New Roman" w:eastAsia="Times New Roman" w:hAnsi="Times New Roman"/>
          <w:color w:val="000000"/>
          <w:sz w:val="28"/>
          <w:szCs w:val="28"/>
          <w:lang w:eastAsia="ru-RU"/>
        </w:rPr>
        <w:lastRenderedPageBreak/>
        <w:t>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52BF08F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54.10.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14:paraId="05C7A88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54.11.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5797F5E3"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54.12.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7BC0F8ED"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54.13. Участник запроса предложений в электронной форме вправе подать только одну заявку на участие в запросе предложений в электронной форме.</w:t>
      </w:r>
    </w:p>
    <w:p w14:paraId="351A98C8" w14:textId="77777777" w:rsidR="007A5343" w:rsidRPr="003546A7" w:rsidRDefault="007A5343" w:rsidP="007A5343">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54.14.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5863EDB9"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54.15.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0CA3AD79"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54.16.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7E42B792"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данной заявки с нарушением требований, предусмотренных пунктом 54.10 настоящего Положения;</w:t>
      </w:r>
    </w:p>
    <w:p w14:paraId="60895A37"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1056EBB1"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14:paraId="719C9481"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1EFA0357"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54.17. Одновременно с возвратом заявки на участие в запросе предложений в электронной форме в соответствии с пунктами 15.5, 15.7, 54.16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785ED86D"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54.18.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69A1B3CC"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54.19.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7B7B9004" w14:textId="77777777" w:rsidR="007A5343" w:rsidRPr="003546A7" w:rsidRDefault="007A5343" w:rsidP="007A5343">
      <w:pPr>
        <w:spacing w:after="0"/>
        <w:rPr>
          <w:rFonts w:ascii="Times New Roman" w:hAnsi="Times New Roman"/>
          <w:color w:val="000000"/>
          <w:sz w:val="28"/>
          <w:szCs w:val="28"/>
        </w:rPr>
      </w:pPr>
    </w:p>
    <w:p w14:paraId="4E50F3C5" w14:textId="77777777" w:rsidR="007A5343" w:rsidRPr="003546A7" w:rsidRDefault="007A5343" w:rsidP="007A5343">
      <w:pPr>
        <w:pStyle w:val="a8"/>
        <w:spacing w:after="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55. Порядок рассмотрения и оценки первых частей заявок на участие в запросе предложений в электронной форме</w:t>
      </w:r>
    </w:p>
    <w:p w14:paraId="12A4B266"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p>
    <w:p w14:paraId="535CA0C3"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23902B0A"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55.2. По результатам рассмотрения первых частей заявок на участие в запросе предложений в электронной форме, содержащих информацию, предусмотренную пунктом 54.5 настоящего Положения (пунктом 54.8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14:paraId="6CCFDC12"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55.3. Участник запроса предложений в электронной форме не допускается к участию в запросе предложений в электронной форме в случае:</w:t>
      </w:r>
    </w:p>
    <w:p w14:paraId="7D3A9CA4"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непредоставления информации, предусмотренной пунктом 54.5 настоящего Положения (пунктом 54.7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4C983464"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 (за исключением случаев проведения запроса предложений в электронной форме, участниками которого могут быть только субъекты малого и среднего предпринимательства);</w:t>
      </w:r>
    </w:p>
    <w:p w14:paraId="061EC110"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64E14965"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документации о запросе предложений в электронной форме (в случае проведения запроса предложений в электронной форме, участниками которого могут быть только субъекты малого и среднего предпринимательства).</w:t>
      </w:r>
    </w:p>
    <w:p w14:paraId="31C98594"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14:paraId="1B164919"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14:paraId="40FEFEC0"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117FEE35"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73E234A7"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и оценки первых частей заявок на участие в запросе предложений в электронной форме;</w:t>
      </w:r>
    </w:p>
    <w:p w14:paraId="480ADCDC"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63C7B6DE"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w:t>
      </w:r>
      <w:r w:rsidRPr="003546A7">
        <w:rPr>
          <w:rFonts w:ascii="Times New Roman" w:hAnsi="Times New Roman"/>
          <w:color w:val="000000"/>
          <w:sz w:val="28"/>
          <w:szCs w:val="28"/>
        </w:rPr>
        <w:lastRenderedPageBreak/>
        <w:t>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7FBF3F68"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66F07409"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31A075D5"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proofErr w:type="gramStart"/>
      <w:r w:rsidRPr="003546A7">
        <w:rPr>
          <w:rFonts w:ascii="Times New Roman" w:hAnsi="Times New Roman" w:cs="Times New Roman"/>
          <w:color w:val="000000"/>
          <w:sz w:val="28"/>
          <w:szCs w:val="28"/>
        </w:rPr>
        <w:t>о причинах</w:t>
      </w:r>
      <w:proofErr w:type="gramEnd"/>
      <w:r w:rsidRPr="003546A7">
        <w:rPr>
          <w:rFonts w:ascii="Times New Roman" w:hAnsi="Times New Roman" w:cs="Times New Roman"/>
          <w:color w:val="000000"/>
          <w:sz w:val="28"/>
          <w:szCs w:val="28"/>
        </w:rPr>
        <w:t xml:space="preserve"> по которым запрос предложений в электронной форме признан несостоявшимся в случае признания его таковым.</w:t>
      </w:r>
    </w:p>
    <w:p w14:paraId="73D529D1"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53B23507"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Протокол рассмотрения и оценки первых частей заявок на участие в запросе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76A9425A"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56637DB7"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55.9.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электронной площадки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участника запроса предложений в электронной форме о цене договора. Указанный с</w:t>
      </w:r>
      <w:r w:rsidRPr="003546A7">
        <w:rPr>
          <w:rFonts w:ascii="Times New Roman" w:hAnsi="Times New Roman"/>
          <w:sz w:val="28"/>
          <w:szCs w:val="28"/>
        </w:rPr>
        <w:t xml:space="preserve">рок не может превышать 1 рабочий день со дня размещения Заказчиком </w:t>
      </w:r>
      <w:r w:rsidRPr="003546A7">
        <w:rPr>
          <w:rFonts w:ascii="Times New Roman" w:hAnsi="Times New Roman"/>
          <w:color w:val="000000"/>
          <w:sz w:val="28"/>
          <w:szCs w:val="28"/>
        </w:rPr>
        <w:t xml:space="preserve">в Единой информационной системе </w:t>
      </w:r>
      <w:r w:rsidRPr="003546A7">
        <w:rPr>
          <w:rFonts w:ascii="Times New Roman" w:hAnsi="Times New Roman"/>
          <w:sz w:val="28"/>
          <w:szCs w:val="28"/>
        </w:rPr>
        <w:t xml:space="preserve">протокола </w:t>
      </w:r>
      <w:r w:rsidRPr="003546A7">
        <w:rPr>
          <w:rFonts w:ascii="Times New Roman" w:hAnsi="Times New Roman"/>
          <w:sz w:val="28"/>
          <w:szCs w:val="28"/>
        </w:rPr>
        <w:lastRenderedPageBreak/>
        <w:t>рассмотрения и оценки первых частей заявок на участие в запросе предложений в электронной форме</w:t>
      </w:r>
      <w:r w:rsidRPr="003546A7">
        <w:rPr>
          <w:rFonts w:ascii="Times New Roman" w:hAnsi="Times New Roman"/>
          <w:color w:val="000000"/>
          <w:sz w:val="28"/>
          <w:szCs w:val="28"/>
        </w:rPr>
        <w:t>.</w:t>
      </w:r>
    </w:p>
    <w:p w14:paraId="41DABB9C"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p>
    <w:p w14:paraId="7F5C193F" w14:textId="77777777" w:rsidR="007A5343" w:rsidRPr="003546A7" w:rsidRDefault="007A5343" w:rsidP="007A5343">
      <w:pPr>
        <w:pStyle w:val="a8"/>
        <w:spacing w:after="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56. Порядок рассмотрения и оценки вторых частей заявок на участие в запросе предложений в электронной форме и подведения итогов запроса предложений в электронной форме</w:t>
      </w:r>
    </w:p>
    <w:p w14:paraId="0B419454"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p>
    <w:p w14:paraId="6DE41987"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56.1. В течение одного рабочего дня после направления оператором электронной площадки информации, указанной в пункте 55.9 настоящего Положения,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62B44707"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3915C277"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56.2. В срок не более 3 рабочих дней с даты направления оператором электронной площадки информации, указанной в пункте 55.9 настоящего Положения, Комиссия рассматривает вторые части заявок на участие в запросе предложений в электронной форме.</w:t>
      </w:r>
    </w:p>
    <w:p w14:paraId="12D230CA"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порядке и по основаниям, которые предусмотрены настоящим разделом Положения.</w:t>
      </w:r>
    </w:p>
    <w:p w14:paraId="24A67BE4"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56.3. Заявка на участие в запросе предложений в электронной форме признается не соответствующей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21EBB0BF"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непредставления документов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документацией о запросе предложений в электронной форме;</w:t>
      </w:r>
    </w:p>
    <w:p w14:paraId="69E85DD6"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наличия в документах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w:t>
      </w:r>
      <w:r w:rsidRPr="003546A7">
        <w:rPr>
          <w:rFonts w:ascii="Times New Roman" w:hAnsi="Times New Roman"/>
          <w:color w:val="000000"/>
          <w:sz w:val="28"/>
          <w:szCs w:val="28"/>
        </w:rPr>
        <w:lastRenderedPageBreak/>
        <w:t>предпринимательства), недостоверной информации на дату и время рассмотрения вторых частей заявок на участие в таком запросе предложений;</w:t>
      </w:r>
    </w:p>
    <w:p w14:paraId="1264BB67"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несоответствия участника такого запроса предложений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3D761E08"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предоставления </w:t>
      </w:r>
      <w:r>
        <w:rPr>
          <w:rFonts w:ascii="Times New Roman" w:hAnsi="Times New Roman" w:cs="Times New Roman"/>
          <w:sz w:val="28"/>
          <w:szCs w:val="28"/>
        </w:rPr>
        <w:t xml:space="preserve">независимой </w:t>
      </w:r>
      <w:r w:rsidRPr="003546A7">
        <w:rPr>
          <w:rFonts w:ascii="Times New Roman" w:hAnsi="Times New Roman" w:cs="Times New Roman"/>
          <w:color w:val="000000"/>
          <w:sz w:val="28"/>
          <w:szCs w:val="28"/>
        </w:rPr>
        <w:t xml:space="preserve">гарантии </w:t>
      </w:r>
      <w:proofErr w:type="gramStart"/>
      <w:r w:rsidRPr="003546A7">
        <w:rPr>
          <w:rFonts w:ascii="Times New Roman" w:hAnsi="Times New Roman" w:cs="Times New Roman"/>
          <w:color w:val="000000"/>
          <w:sz w:val="28"/>
          <w:szCs w:val="28"/>
        </w:rPr>
        <w:t>на сумму</w:t>
      </w:r>
      <w:proofErr w:type="gramEnd"/>
      <w:r w:rsidRPr="003546A7">
        <w:rPr>
          <w:rFonts w:ascii="Times New Roman" w:hAnsi="Times New Roman" w:cs="Times New Roman"/>
          <w:color w:val="000000"/>
          <w:sz w:val="28"/>
          <w:szCs w:val="28"/>
        </w:rPr>
        <w:t xml:space="preserve">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 </w:t>
      </w:r>
      <w:r w:rsidRPr="003546A7">
        <w:rPr>
          <w:rFonts w:ascii="Times New Roman" w:hAnsi="Times New Roman"/>
          <w:color w:val="000000"/>
          <w:sz w:val="28"/>
          <w:szCs w:val="28"/>
        </w:rPr>
        <w:t>о запросе предложений в электронной форме</w:t>
      </w:r>
      <w:r w:rsidRPr="003546A7">
        <w:rPr>
          <w:rFonts w:ascii="Times New Roman" w:hAnsi="Times New Roman" w:cs="Times New Roman"/>
          <w:color w:val="000000"/>
          <w:sz w:val="28"/>
          <w:szCs w:val="28"/>
        </w:rPr>
        <w:t>).</w:t>
      </w:r>
    </w:p>
    <w:p w14:paraId="776AFAE9"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56.4. В случае установления недостоверности информации, представленной участником запроса предложений в электронной форме</w:t>
      </w:r>
      <w:r>
        <w:rPr>
          <w:rFonts w:ascii="Times New Roman" w:hAnsi="Times New Roman"/>
          <w:color w:val="000000"/>
          <w:sz w:val="28"/>
          <w:szCs w:val="28"/>
        </w:rPr>
        <w:t>,</w:t>
      </w:r>
      <w:r w:rsidRPr="003546A7">
        <w:rPr>
          <w:rFonts w:ascii="Times New Roman" w:hAnsi="Times New Roman"/>
          <w:color w:val="000000"/>
          <w:sz w:val="28"/>
          <w:szCs w:val="28"/>
        </w:rPr>
        <w:t xml:space="preserve">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5E28ACF6" w14:textId="77777777" w:rsidR="007A5343" w:rsidRPr="003546A7" w:rsidRDefault="007A5343" w:rsidP="007A5343">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запроса предложений в электронной форме или об отказе от заключения договора с участником запроса предложений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59803DFF" w14:textId="77777777" w:rsidR="007A5343" w:rsidRPr="003546A7" w:rsidRDefault="007A5343" w:rsidP="007A5343">
      <w:pPr>
        <w:spacing w:after="0" w:line="240" w:lineRule="auto"/>
        <w:ind w:firstLine="709"/>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27D7374E" w14:textId="77777777" w:rsidR="007A5343" w:rsidRPr="003546A7" w:rsidRDefault="007A5343" w:rsidP="007A5343">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067172BF" w14:textId="77777777" w:rsidR="007A5343" w:rsidRPr="003546A7" w:rsidRDefault="007A5343" w:rsidP="007A5343">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запросе предложений в электронной форме, </w:t>
      </w:r>
    </w:p>
    <w:p w14:paraId="494BC0D5" w14:textId="77777777" w:rsidR="007A5343" w:rsidRPr="003546A7" w:rsidRDefault="007A5343" w:rsidP="007A5343">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7A319519" w14:textId="77777777" w:rsidR="007A5343" w:rsidRPr="003546A7" w:rsidRDefault="007A5343" w:rsidP="007A5343">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Указанный протокол размещается на электронной площадке, в Единой информационной системе, </w:t>
      </w:r>
      <w:r w:rsidRPr="00542EFF">
        <w:rPr>
          <w:rFonts w:ascii="Times New Roman" w:eastAsia="Times New Roman" w:hAnsi="Times New Roman"/>
          <w:color w:val="000000"/>
          <w:sz w:val="28"/>
          <w:szCs w:val="28"/>
          <w:lang w:eastAsia="ru-RU"/>
        </w:rPr>
        <w:t xml:space="preserve">на официальном сайте, за исключением случаев, предусмотренных Федеральным законом, </w:t>
      </w:r>
      <w:r w:rsidRPr="00542EFF">
        <w:rPr>
          <w:rFonts w:ascii="Times New Roman" w:hAnsi="Times New Roman"/>
          <w:sz w:val="28"/>
          <w:szCs w:val="28"/>
        </w:rPr>
        <w:t>не позднее рабочего дня, следующего за днем его подписания.</w:t>
      </w:r>
    </w:p>
    <w:p w14:paraId="5B31EB99"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56.5.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25282ED1"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1198C06D"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запросе предложений в электронной форме;</w:t>
      </w:r>
    </w:p>
    <w:p w14:paraId="2C1AC76D"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lastRenderedPageBreak/>
        <w:t>о количестве поданных заявок на участие в таком запросе предложений, а также дата и время регистрации каждой такой заявки;</w:t>
      </w:r>
    </w:p>
    <w:p w14:paraId="1A61726C"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276F5A33"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соответствии или несоответствии заявки на участие в запросе предложений в электронной форме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с обоснованием этого решения, в том числе с указанием положений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75E41C82"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4B269A17"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о причинах</w:t>
      </w:r>
      <w:proofErr w:type="gramEnd"/>
      <w:r w:rsidRPr="003546A7">
        <w:rPr>
          <w:rFonts w:ascii="Times New Roman" w:eastAsia="Times New Roman" w:hAnsi="Times New Roman"/>
          <w:color w:val="000000"/>
          <w:sz w:val="28"/>
          <w:szCs w:val="28"/>
          <w:lang w:eastAsia="ru-RU"/>
        </w:rPr>
        <w:t xml:space="preserve"> по которым запрос предложений в электронной форме признан несостоявшимся в случае признания его таковым.</w:t>
      </w:r>
    </w:p>
    <w:p w14:paraId="22F24FBB"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56.6. Указанный в пункте 56.5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color w:val="000000"/>
          <w:sz w:val="28"/>
          <w:szCs w:val="28"/>
        </w:rPr>
        <w:t>,</w:t>
      </w:r>
      <w:r w:rsidRPr="00542EFF">
        <w:rPr>
          <w:rFonts w:ascii="Times New Roman" w:eastAsia="Times New Roman" w:hAnsi="Times New Roman"/>
          <w:color w:val="000000"/>
          <w:sz w:val="28"/>
          <w:szCs w:val="28"/>
          <w:lang w:eastAsia="ru-RU"/>
        </w:rPr>
        <w:t xml:space="preserve">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44E97793"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56.7.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запрос предложений в электронной форме признается несостоявшимся. </w:t>
      </w:r>
    </w:p>
    <w:p w14:paraId="4B9D168C"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56.8. </w:t>
      </w:r>
      <w:r w:rsidRPr="003546A7">
        <w:rPr>
          <w:rFonts w:ascii="Times New Roman" w:eastAsia="Times New Roman" w:hAnsi="Times New Roman"/>
          <w:color w:val="000000"/>
          <w:sz w:val="28"/>
          <w:szCs w:val="28"/>
          <w:lang w:eastAsia="ru-RU"/>
        </w:rPr>
        <w:t>Не позднее рабочего дня следующего за датой размещения</w:t>
      </w:r>
      <w:r w:rsidRPr="003546A7">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запросе предложений в электронной форме Заказчик оформляет протокол подведения итогов запроса предложений в электронной форме, в котором фиксируются результаты рассмотрения и оценки заявок на участие в запросе предложений в электронной форме и который подписывается всеми присутствующими на заседании членами Комиссии. </w:t>
      </w:r>
    </w:p>
    <w:p w14:paraId="6476D206"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56.9. Протокол подведения итогов запроса предложений в электронной форме должен содержать информацию:</w:t>
      </w:r>
    </w:p>
    <w:p w14:paraId="3D640FDD"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42C16967"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10F55F46"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предложений в электронной форме, заявки на участие в таком запросе предложений которых были рассмотрены;</w:t>
      </w:r>
    </w:p>
    <w:p w14:paraId="3054C584"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допуске участника закупки, подавшего заявку на участие в запросе предложений в электронной форме (с указанием ее порядкового номера, </w:t>
      </w:r>
      <w:r w:rsidRPr="003546A7">
        <w:rPr>
          <w:rFonts w:ascii="Times New Roman" w:hAnsi="Times New Roman"/>
          <w:color w:val="000000"/>
          <w:sz w:val="28"/>
          <w:szCs w:val="28"/>
        </w:rPr>
        <w:lastRenderedPageBreak/>
        <w:t xml:space="preserve">присвоенного в соответствии </w:t>
      </w:r>
      <w:r w:rsidRPr="003546A7">
        <w:rPr>
          <w:rFonts w:ascii="Times New Roman" w:hAnsi="Times New Roman"/>
          <w:sz w:val="28"/>
          <w:szCs w:val="28"/>
        </w:rPr>
        <w:t xml:space="preserve">с пунктом 54.15 </w:t>
      </w:r>
      <w:r w:rsidRPr="003546A7">
        <w:rPr>
          <w:rFonts w:ascii="Times New Roman" w:hAnsi="Times New Roman"/>
          <w:color w:val="000000"/>
          <w:sz w:val="28"/>
          <w:szCs w:val="28"/>
        </w:rPr>
        <w:t xml:space="preserve">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3F2A1E90"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4DE34A56"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с обоснованием этого решения, в том числе с указанием положений настоящего Положения,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23A79EC9"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порядке оценки заявок на участие в запросе предложений в электронной форме по критериям,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70833AD1"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14:paraId="75744DCC"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 настоящего Положения);</w:t>
      </w:r>
    </w:p>
    <w:p w14:paraId="09D97E47" w14:textId="77777777" w:rsidR="007A5343" w:rsidRPr="003546A7" w:rsidRDefault="007A5343" w:rsidP="007A5343">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(при наличии) (для физических лиц), о почтовых адресах участников запроса предложений в электронной форме, заявкам на участие в запросе предложений в электронной форме которых присвоены первый и второй номера;</w:t>
      </w:r>
    </w:p>
    <w:p w14:paraId="77CE244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roofErr w:type="gramStart"/>
      <w:r w:rsidRPr="003546A7">
        <w:rPr>
          <w:rFonts w:ascii="Times New Roman" w:eastAsia="Times New Roman" w:hAnsi="Times New Roman"/>
          <w:color w:val="000000"/>
          <w:sz w:val="28"/>
          <w:szCs w:val="28"/>
          <w:lang w:eastAsia="ru-RU"/>
        </w:rPr>
        <w:t>о причинах</w:t>
      </w:r>
      <w:proofErr w:type="gramEnd"/>
      <w:r w:rsidRPr="003546A7">
        <w:rPr>
          <w:rFonts w:ascii="Times New Roman" w:eastAsia="Times New Roman" w:hAnsi="Times New Roman"/>
          <w:color w:val="000000"/>
          <w:sz w:val="28"/>
          <w:szCs w:val="28"/>
          <w:lang w:eastAsia="ru-RU"/>
        </w:rPr>
        <w:t xml:space="preserve"> по которым запрос предложений в электронной форме признан несостоявшимся в случае признания его таковым.</w:t>
      </w:r>
    </w:p>
    <w:p w14:paraId="3A53E595"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56.10.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xml:space="preserve">, на </w:t>
      </w:r>
      <w:r w:rsidRPr="00542EFF">
        <w:rPr>
          <w:rFonts w:ascii="Times New Roman" w:eastAsia="Times New Roman" w:hAnsi="Times New Roman"/>
          <w:color w:val="000000"/>
          <w:sz w:val="28"/>
          <w:szCs w:val="28"/>
          <w:lang w:eastAsia="ru-RU"/>
        </w:rPr>
        <w:lastRenderedPageBreak/>
        <w:t>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3F9B5AC6"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56.11.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и заявка на участие в запросе предложений в электронной форме которого соответствует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45F62902"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p>
    <w:p w14:paraId="0F900BB8"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57. Заключение договора по результатам запроса предложений в электронной форме</w:t>
      </w:r>
    </w:p>
    <w:p w14:paraId="241E4B17" w14:textId="77777777" w:rsidR="007A5343" w:rsidRPr="003546A7" w:rsidRDefault="007A5343" w:rsidP="007A5343">
      <w:pPr>
        <w:pStyle w:val="ConsPlusNormal"/>
        <w:jc w:val="both"/>
        <w:rPr>
          <w:color w:val="000000"/>
        </w:rPr>
      </w:pPr>
    </w:p>
    <w:p w14:paraId="39338281"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08225DD7"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p>
    <w:p w14:paraId="2976C5D1" w14:textId="77777777" w:rsidR="007A5343" w:rsidRPr="003546A7" w:rsidRDefault="007A5343" w:rsidP="007A5343">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58. Последствия признания запроса предложений в электронной форме несостоявшимся</w:t>
      </w:r>
    </w:p>
    <w:p w14:paraId="4C8FAC0E"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p>
    <w:p w14:paraId="3EC879B7"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2BF23926"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06872E37"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договор заключается с участником этого запроса предложений, подавшим такую заявку в </w:t>
      </w:r>
      <w:r w:rsidRPr="003546A7">
        <w:rPr>
          <w:rFonts w:ascii="Times New Roman" w:hAnsi="Times New Roman"/>
          <w:color w:val="000000"/>
          <w:sz w:val="28"/>
          <w:szCs w:val="28"/>
        </w:rPr>
        <w:lastRenderedPageBreak/>
        <w:t>соответствии с подпунктом 60.1.33 пункта 60.1 настоящего Положения в порядке, установленном разделом 63 настоящего Положения.</w:t>
      </w:r>
    </w:p>
    <w:p w14:paraId="0B04AB6E"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58.4. Заказчик вправе провести новую закупку или </w:t>
      </w:r>
      <w:r w:rsidRPr="003546A7">
        <w:rPr>
          <w:rFonts w:ascii="Times New Roman" w:hAnsi="Times New Roman"/>
          <w:sz w:val="28"/>
          <w:szCs w:val="28"/>
        </w:rPr>
        <w:t xml:space="preserve">осуществить закупку у единственного поставщика (исполнителя, подрядчика) </w:t>
      </w:r>
      <w:r w:rsidRPr="003546A7">
        <w:rPr>
          <w:rFonts w:ascii="Times New Roman" w:hAnsi="Times New Roman"/>
          <w:sz w:val="28"/>
          <w:szCs w:val="28"/>
        </w:rPr>
        <w:br/>
        <w:t>в соответствии с подпунктом 60.1.33 пункта 60.1 настоящего Положения</w:t>
      </w:r>
      <w:r w:rsidRPr="003546A7">
        <w:rPr>
          <w:rFonts w:ascii="Times New Roman" w:hAnsi="Times New Roman"/>
          <w:color w:val="000000"/>
          <w:sz w:val="28"/>
          <w:szCs w:val="28"/>
        </w:rPr>
        <w:t>, если запрос предложений в электронной форме признан не состоявшимся по следующим основаниям:</w:t>
      </w:r>
    </w:p>
    <w:p w14:paraId="4D315E52"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окончании срока подачи заявок на участие в запросе предложений в электронной форме не подано ни одной такой заявки;</w:t>
      </w:r>
    </w:p>
    <w:p w14:paraId="79FC54F0"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605383A1"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7EEDAED8"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связи с тем, что победитель запроса предложений в электронной форме уклонился от заключения договора.</w:t>
      </w:r>
    </w:p>
    <w:p w14:paraId="7F59A23B" w14:textId="77777777" w:rsidR="007A5343" w:rsidRPr="003546A7" w:rsidRDefault="007A5343" w:rsidP="007A5343">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sidRPr="003546A7">
        <w:rPr>
          <w:rFonts w:ascii="Times New Roman" w:hAnsi="Times New Roman"/>
          <w:color w:val="000000"/>
          <w:sz w:val="28"/>
          <w:szCs w:val="28"/>
        </w:rPr>
        <w:t>.</w:t>
      </w:r>
    </w:p>
    <w:p w14:paraId="2CB1A4C0"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360A2235" w14:textId="77777777" w:rsidR="007A5343" w:rsidRPr="003546A7" w:rsidRDefault="007A5343" w:rsidP="007A5343">
      <w:pPr>
        <w:rPr>
          <w:color w:val="000000"/>
        </w:rPr>
      </w:pPr>
    </w:p>
    <w:p w14:paraId="3DCF1788" w14:textId="77777777" w:rsidR="007A5343" w:rsidRPr="003546A7" w:rsidRDefault="007A5343" w:rsidP="007A5343">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 Особенности проведения конкурентной закупки, осуществляемой закрытым способом</w:t>
      </w:r>
    </w:p>
    <w:p w14:paraId="4CC692CC" w14:textId="77777777" w:rsidR="007A5343" w:rsidRPr="003546A7" w:rsidRDefault="007A5343" w:rsidP="007A5343">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78FA8681" w14:textId="7C345315"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5" w:anchor="P270" w:history="1">
        <w:r w:rsidRPr="003546A7">
          <w:rPr>
            <w:rFonts w:ascii="Times New Roman" w:eastAsia="Times New Roman" w:hAnsi="Times New Roman"/>
            <w:color w:val="000000"/>
            <w:sz w:val="28"/>
            <w:szCs w:val="28"/>
            <w:lang w:eastAsia="ru-RU"/>
          </w:rPr>
          <w:t>пунктом 2</w:t>
        </w:r>
      </w:hyperlink>
      <w:r w:rsidRPr="003546A7">
        <w:rPr>
          <w:rFonts w:ascii="Times New Roman" w:eastAsia="Times New Roman" w:hAnsi="Times New Roman"/>
          <w:color w:val="000000"/>
          <w:sz w:val="28"/>
          <w:szCs w:val="28"/>
          <w:lang w:eastAsia="ru-RU"/>
        </w:rPr>
        <w:t xml:space="preserve"> или </w:t>
      </w:r>
      <w:hyperlink r:id="rId46" w:anchor="P271" w:history="1">
        <w:r w:rsidRPr="003546A7">
          <w:rPr>
            <w:rFonts w:ascii="Times New Roman" w:eastAsia="Times New Roman" w:hAnsi="Times New Roman"/>
            <w:color w:val="000000"/>
            <w:sz w:val="28"/>
            <w:szCs w:val="28"/>
            <w:lang w:eastAsia="ru-RU"/>
          </w:rPr>
          <w:t>3 части 8 статьи 3.1</w:t>
        </w:r>
      </w:hyperlink>
      <w:r w:rsidRPr="003546A7">
        <w:rPr>
          <w:rFonts w:ascii="Times New Roman" w:eastAsia="Times New Roman" w:hAnsi="Times New Roman"/>
          <w:color w:val="000000"/>
          <w:sz w:val="28"/>
          <w:szCs w:val="28"/>
          <w:lang w:eastAsia="ru-RU"/>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7" w:anchor="P556" w:history="1">
        <w:r w:rsidRPr="003546A7">
          <w:rPr>
            <w:rFonts w:ascii="Times New Roman" w:eastAsia="Times New Roman" w:hAnsi="Times New Roman"/>
            <w:color w:val="000000"/>
            <w:sz w:val="28"/>
            <w:szCs w:val="28"/>
            <w:lang w:eastAsia="ru-RU"/>
          </w:rPr>
          <w:t>частью 16 статьи 4</w:t>
        </w:r>
      </w:hyperlink>
      <w:r w:rsidRPr="003546A7">
        <w:rPr>
          <w:rFonts w:ascii="Times New Roman" w:eastAsia="Times New Roman" w:hAnsi="Times New Roman"/>
          <w:color w:val="000000"/>
          <w:sz w:val="28"/>
          <w:szCs w:val="28"/>
          <w:lang w:eastAsia="ru-RU"/>
        </w:rPr>
        <w:t xml:space="preserve"> Федерального закона (далее также - закрытая конкурентная закупка).</w:t>
      </w:r>
    </w:p>
    <w:p w14:paraId="3E07005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59.2.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w:t>
      </w:r>
      <w:r w:rsidRPr="003546A7">
        <w:rPr>
          <w:rFonts w:ascii="Times New Roman" w:eastAsia="Times New Roman" w:hAnsi="Times New Roman"/>
          <w:color w:val="000000"/>
          <w:sz w:val="28"/>
          <w:szCs w:val="28"/>
          <w:lang w:eastAsia="ru-RU"/>
        </w:rPr>
        <w:lastRenderedPageBreak/>
        <w:t>политике Московской области.</w:t>
      </w:r>
    </w:p>
    <w:p w14:paraId="2DA5F994"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35-43, 44-49 и 50-58 настоящего Положения, с учетом особенностей, предусмотренных настоящим разделом.</w:t>
      </w:r>
    </w:p>
    <w:p w14:paraId="53647E07"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59.4.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5143B586"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D97AD7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59.5.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14:paraId="2EE7B67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59.6.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14:paraId="0A506241" w14:textId="77777777" w:rsidR="007A5343" w:rsidRPr="003546A7" w:rsidRDefault="007A5343" w:rsidP="007A5343">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48D61BB9" w14:textId="77777777" w:rsidR="007A5343" w:rsidRPr="003546A7" w:rsidRDefault="007A5343" w:rsidP="007A5343">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25" w:name="P1093"/>
      <w:bookmarkEnd w:id="25"/>
      <w:r w:rsidRPr="003546A7">
        <w:rPr>
          <w:rFonts w:ascii="Times New Roman" w:eastAsia="Times New Roman" w:hAnsi="Times New Roman"/>
          <w:color w:val="000000"/>
          <w:sz w:val="28"/>
          <w:szCs w:val="28"/>
          <w:lang w:eastAsia="ru-RU"/>
        </w:rPr>
        <w:t>60. Закупка у единственного поставщика (исполнителя, подрядчика)</w:t>
      </w:r>
    </w:p>
    <w:p w14:paraId="58F26651" w14:textId="77777777" w:rsidR="007A5343" w:rsidRPr="003546A7" w:rsidRDefault="007A5343" w:rsidP="007A5343">
      <w:pPr>
        <w:widowControl w:val="0"/>
        <w:autoSpaceDE w:val="0"/>
        <w:autoSpaceDN w:val="0"/>
        <w:spacing w:after="0" w:line="240" w:lineRule="auto"/>
        <w:ind w:firstLine="540"/>
        <w:jc w:val="center"/>
        <w:rPr>
          <w:rFonts w:ascii="Times New Roman" w:eastAsia="Times New Roman" w:hAnsi="Times New Roman" w:cs="Arial"/>
          <w:color w:val="000000"/>
          <w:sz w:val="28"/>
          <w:szCs w:val="20"/>
          <w:lang w:eastAsia="ru-RU"/>
        </w:rPr>
      </w:pPr>
      <w:bookmarkStart w:id="26" w:name="P1243"/>
      <w:bookmarkEnd w:id="26"/>
    </w:p>
    <w:p w14:paraId="664C10A8"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 Закупка у единственного поставщика (исполнителя, подрядчика) осуществляется Заказчиком в случае, если:</w:t>
      </w:r>
    </w:p>
    <w:p w14:paraId="0F27F811" w14:textId="77777777" w:rsidR="007A5343" w:rsidRPr="003546A7" w:rsidRDefault="007A5343" w:rsidP="007A5343">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eastAsia="Times New Roman" w:hAnsi="Times New Roman"/>
          <w:color w:val="000000"/>
          <w:sz w:val="28"/>
          <w:szCs w:val="28"/>
          <w:lang w:eastAsia="ru-RU"/>
        </w:rPr>
        <w:t xml:space="preserve">60.1.1. </w:t>
      </w:r>
      <w:r w:rsidRPr="003546A7">
        <w:rPr>
          <w:rFonts w:ascii="Times New Roman" w:hAnsi="Times New Roman"/>
          <w:sz w:val="28"/>
          <w:szCs w:val="28"/>
        </w:rPr>
        <w:t xml:space="preserve">Осуществляется закупка товаров, работ, услуг для нужд Заказчика на сумму, не превышающую 600 тыс. рублей, </w:t>
      </w:r>
      <w:r w:rsidRPr="003546A7">
        <w:rPr>
          <w:rFonts w:ascii="Times New Roman" w:eastAsia="Times New Roman" w:hAnsi="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sidRPr="003546A7">
        <w:rPr>
          <w:rFonts w:ascii="Times New Roman" w:hAnsi="Times New Roman"/>
          <w:sz w:val="28"/>
          <w:szCs w:val="28"/>
        </w:rPr>
        <w:t>.</w:t>
      </w:r>
    </w:p>
    <w:p w14:paraId="0B646165"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24F92288" w14:textId="77777777" w:rsidR="007A5343" w:rsidRPr="003546A7" w:rsidRDefault="007A5343" w:rsidP="007A5343">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w:t>
      </w:r>
      <w:r w:rsidRPr="003546A7">
        <w:rPr>
          <w:rFonts w:ascii="Times New Roman" w:hAnsi="Times New Roman"/>
          <w:color w:val="000000"/>
          <w:sz w:val="28"/>
          <w:szCs w:val="28"/>
        </w:rPr>
        <w:lastRenderedPageBreak/>
        <w:t xml:space="preserve">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w:t>
      </w:r>
      <w:r w:rsidRPr="003546A7">
        <w:rPr>
          <w:rFonts w:ascii="Times New Roman" w:eastAsia="Times New Roman" w:hAnsi="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sidRPr="003546A7">
        <w:rPr>
          <w:rFonts w:ascii="Times New Roman" w:hAnsi="Times New Roman"/>
          <w:color w:val="000000"/>
          <w:sz w:val="28"/>
          <w:szCs w:val="28"/>
        </w:rPr>
        <w:t>.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04AE6FC9"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33032439"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14:paraId="1A916D02"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14:paraId="580FB87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60.1.6. Заключается договор энергоснабжения или купли-продажи (поставки) электрической энергии (мощности) с гарантирующим поставщиком.</w:t>
      </w:r>
    </w:p>
    <w:p w14:paraId="6E23DBA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70ADB71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60.1.8. Осуществление расчетов за коммунальные и прочие услуги, осуществляемые оператором расчетов, в том числе модельным.</w:t>
      </w:r>
    </w:p>
    <w:p w14:paraId="53567E5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w:t>
      </w:r>
      <w:r w:rsidRPr="003546A7">
        <w:rPr>
          <w:rFonts w:ascii="Times New Roman" w:eastAsia="Times New Roman" w:hAnsi="Times New Roman"/>
          <w:color w:val="000000"/>
          <w:sz w:val="28"/>
          <w:szCs w:val="28"/>
          <w:lang w:eastAsia="ru-RU"/>
        </w:rPr>
        <w:lastRenderedPageBreak/>
        <w:t>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3838DED7"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78C9A9C8"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60.1.11. Возникла необходимость в выполнении работ по мобилизационной подготовке. </w:t>
      </w:r>
    </w:p>
    <w:p w14:paraId="6B834907"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14:paraId="269576A0"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 xml:space="preserve">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3546A7">
        <w:rPr>
          <w:rFonts w:ascii="Times New Roman" w:hAnsi="Times New Roman"/>
          <w:color w:val="000000"/>
          <w:sz w:val="28"/>
          <w:szCs w:val="28"/>
        </w:rPr>
        <w:t>фотофонда</w:t>
      </w:r>
      <w:proofErr w:type="spellEnd"/>
      <w:r w:rsidRPr="003546A7">
        <w:rPr>
          <w:rFonts w:ascii="Times New Roman" w:hAnsi="Times New Roman"/>
          <w:color w:val="000000"/>
          <w:sz w:val="28"/>
          <w:szCs w:val="28"/>
        </w:rPr>
        <w:t xml:space="preserve"> и иных аналогичных фондов.</w:t>
      </w:r>
    </w:p>
    <w:p w14:paraId="4EF48CF3" w14:textId="77777777" w:rsidR="007A5343" w:rsidRPr="003546A7" w:rsidRDefault="007A5343" w:rsidP="007A5343">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60.1.14. Осуществляется </w:t>
      </w:r>
      <w:r w:rsidRPr="003546A7">
        <w:rPr>
          <w:rFonts w:ascii="Times New Roman" w:eastAsia="Times New Roman" w:hAnsi="Times New Roman"/>
          <w:color w:val="000000"/>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16D0224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49C04CD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w:t>
      </w:r>
      <w:r w:rsidRPr="003546A7">
        <w:rPr>
          <w:rFonts w:ascii="Times New Roman" w:eastAsia="Times New Roman" w:hAnsi="Times New Roman"/>
          <w:color w:val="000000"/>
          <w:sz w:val="28"/>
          <w:szCs w:val="28"/>
          <w:lang w:eastAsia="ru-RU"/>
        </w:rPr>
        <w:lastRenderedPageBreak/>
        <w:t>искусства, исполнений и фонограмм.</w:t>
      </w:r>
    </w:p>
    <w:p w14:paraId="714FE941" w14:textId="77777777" w:rsidR="007A5343" w:rsidRPr="003546A7" w:rsidRDefault="007A5343" w:rsidP="007A5343">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3546A7">
        <w:rPr>
          <w:rFonts w:ascii="Times New Roman" w:eastAsia="Times New Roman" w:hAnsi="Times New Roman"/>
          <w:color w:val="000000"/>
          <w:sz w:val="28"/>
          <w:szCs w:val="28"/>
          <w:lang w:eastAsia="ru-RU"/>
        </w:rPr>
        <w:t>на изготовление и поставки декораций (в том числе для обеспечения сценических, аудиовизуальных эффектов)</w:t>
      </w:r>
      <w:r w:rsidRPr="003546A7">
        <w:rPr>
          <w:rFonts w:ascii="Times New Roman" w:hAnsi="Times New Roman"/>
          <w:color w:val="000000"/>
          <w:sz w:val="28"/>
          <w:szCs w:val="28"/>
        </w:rPr>
        <w:t xml:space="preserve">, сценической мебели, сценических костюмов (в том числе головных уборов и обуви) и необходимых для создания декораций </w:t>
      </w:r>
      <w:r w:rsidRPr="003546A7">
        <w:rPr>
          <w:rFonts w:ascii="Times New Roman" w:eastAsia="Times New Roman" w:hAnsi="Times New Roman"/>
          <w:color w:val="000000"/>
          <w:sz w:val="28"/>
          <w:szCs w:val="28"/>
          <w:lang w:eastAsia="ru-RU"/>
        </w:rPr>
        <w:t>(в том числе для обеспечения сценических, аудиовизуальных эффектов)</w:t>
      </w:r>
      <w:r w:rsidRPr="003546A7">
        <w:rPr>
          <w:rFonts w:ascii="Times New Roman" w:hAnsi="Times New Roman"/>
          <w:color w:val="000000"/>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1B46212" w14:textId="77777777" w:rsidR="007A5343" w:rsidRPr="003546A7" w:rsidRDefault="007A5343" w:rsidP="007A5343">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022FEF8"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799C2CEF" w14:textId="77777777" w:rsidR="007A5343" w:rsidRPr="003546A7" w:rsidRDefault="007A5343" w:rsidP="007A5343">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7774B98B" w14:textId="77777777" w:rsidR="007A5343" w:rsidRPr="003546A7" w:rsidRDefault="007A5343" w:rsidP="007A5343">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60.1.21. Осуществляется закупка товаров, работ, услуг, связанных с </w:t>
      </w:r>
      <w:r w:rsidRPr="003546A7">
        <w:rPr>
          <w:rFonts w:ascii="Times New Roman" w:hAnsi="Times New Roman"/>
          <w:color w:val="000000"/>
          <w:sz w:val="28"/>
          <w:szCs w:val="28"/>
        </w:rPr>
        <w:lastRenderedPageBreak/>
        <w:t>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53FEF8EA"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77A006BD"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512F89C7"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27C580B8"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5EE7DC1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7FF483D3"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60.1.27. Осуществляется аренда недвижимого имущества.</w:t>
      </w:r>
    </w:p>
    <w:p w14:paraId="62722B70"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50F95635"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086D0606" w14:textId="77777777" w:rsidR="007A5343" w:rsidRPr="003546A7" w:rsidRDefault="007A5343" w:rsidP="007A5343">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60.1.30. Заключается договор с кредитной организацией на предоставление банковской гарантии.</w:t>
      </w:r>
    </w:p>
    <w:p w14:paraId="598CD4B1"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0AC87334"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60.1.32. Заключается договор с многофункциональным центром.</w:t>
      </w:r>
    </w:p>
    <w:p w14:paraId="46F850C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60.1.33. В случаях, предусмотренных пунктами 25.1, 25.2, 34.1 - 34.4, 43.1 - 43.5, 49.1- 49.2, 58.1 - 58.4 настоящего Положения. </w:t>
      </w:r>
    </w:p>
    <w:p w14:paraId="3F3EE52A"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60.1.34. Осуществляются поставки наркотических, психотропных </w:t>
      </w:r>
      <w:r w:rsidRPr="003546A7">
        <w:rPr>
          <w:rFonts w:ascii="Times New Roman" w:eastAsia="Times New Roman" w:hAnsi="Times New Roman"/>
          <w:color w:val="000000"/>
          <w:sz w:val="28"/>
          <w:szCs w:val="28"/>
          <w:lang w:eastAsia="ru-RU"/>
        </w:rPr>
        <w:lastRenderedPageBreak/>
        <w:t xml:space="preserve">препаратов, </w:t>
      </w:r>
      <w:proofErr w:type="spellStart"/>
      <w:r w:rsidRPr="003546A7">
        <w:rPr>
          <w:rFonts w:ascii="Times New Roman" w:eastAsia="Times New Roman" w:hAnsi="Times New Roman"/>
          <w:color w:val="000000"/>
          <w:sz w:val="28"/>
          <w:szCs w:val="28"/>
          <w:lang w:eastAsia="ru-RU"/>
        </w:rPr>
        <w:t>динитрогена</w:t>
      </w:r>
      <w:proofErr w:type="spellEnd"/>
      <w:r w:rsidRPr="003546A7">
        <w:rPr>
          <w:rFonts w:ascii="Times New Roman" w:eastAsia="Times New Roman" w:hAnsi="Times New Roman"/>
          <w:color w:val="000000"/>
          <w:sz w:val="28"/>
          <w:szCs w:val="28"/>
          <w:lang w:eastAsia="ru-RU"/>
        </w:rPr>
        <w:t xml:space="preserve">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6AEA490F" w14:textId="77777777" w:rsidR="007A5343" w:rsidRPr="003546A7" w:rsidRDefault="007A5343" w:rsidP="007A5343">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60.1.35. Заключается договор о сетевой форме реализации образовательных программ.</w:t>
      </w:r>
    </w:p>
    <w:p w14:paraId="3901A542" w14:textId="77777777" w:rsidR="007A5343" w:rsidRPr="003546A7" w:rsidRDefault="007A5343" w:rsidP="007A5343">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60.1.36. Заключается договор на проведение клинических испытаний новых лекарственных препаратов с добровольцем – испытателем.</w:t>
      </w:r>
    </w:p>
    <w:p w14:paraId="0F2DA288" w14:textId="77777777" w:rsidR="007A5343" w:rsidRPr="003546A7" w:rsidRDefault="007A5343" w:rsidP="007A5343">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64C0EECE"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60.1.38. Осуществляется закупка товаров, работ, услуг при наличии письменного обоснования невозможности или нецелесообразности использования иных способов закупки, в связи с введением ограничительных мер экономического характера в отношении Российской Федерации.</w:t>
      </w:r>
    </w:p>
    <w:p w14:paraId="589645E7" w14:textId="77777777" w:rsidR="007A5343" w:rsidRPr="003546A7" w:rsidRDefault="007A5343" w:rsidP="007A5343">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Письменное обоснование, указанное в настоящем подпункте, </w:t>
      </w:r>
      <w:r w:rsidRPr="003546A7">
        <w:rPr>
          <w:rFonts w:ascii="Times New Roman" w:hAnsi="Times New Roman"/>
          <w:color w:val="000000"/>
          <w:sz w:val="28"/>
          <w:szCs w:val="28"/>
        </w:rPr>
        <w:t>подписывается руководителем Заказчика</w:t>
      </w:r>
      <w:r w:rsidRPr="003546A7">
        <w:rPr>
          <w:rFonts w:ascii="Times New Roman" w:hAnsi="Times New Roman"/>
          <w:sz w:val="28"/>
          <w:szCs w:val="28"/>
        </w:rPr>
        <w:t xml:space="preserve"> и является приложением к договору.</w:t>
      </w:r>
    </w:p>
    <w:p w14:paraId="18048C6E" w14:textId="77777777" w:rsidR="007A5343" w:rsidRPr="003546A7" w:rsidRDefault="007A5343" w:rsidP="007A5343">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3546A7">
        <w:rPr>
          <w:rFonts w:ascii="Times New Roman" w:hAnsi="Times New Roman"/>
          <w:sz w:val="28"/>
          <w:szCs w:val="28"/>
        </w:rPr>
        <w:t xml:space="preserve">60.1.39. Осуществляется закупка товаров, работ, услуг в 2022 году </w:t>
      </w:r>
      <w:r w:rsidRPr="003546A7">
        <w:rPr>
          <w:rFonts w:ascii="Times New Roman" w:hAnsi="Times New Roman"/>
          <w:sz w:val="28"/>
          <w:szCs w:val="28"/>
        </w:rPr>
        <w:br/>
        <w:t xml:space="preserve">с использованием подсистемы Электронный магазин ЕАСУЗ на сумму, </w:t>
      </w:r>
      <w:r w:rsidRPr="003546A7">
        <w:rPr>
          <w:rFonts w:ascii="Times New Roman" w:hAnsi="Times New Roman"/>
          <w:sz w:val="28"/>
          <w:szCs w:val="28"/>
        </w:rPr>
        <w:br/>
        <w:t>не превышающую два миллиона рублей</w:t>
      </w:r>
      <w:r w:rsidRPr="003546A7">
        <w:rPr>
          <w:rFonts w:ascii="Times New Roman" w:eastAsia="Times New Roman" w:hAnsi="Times New Roman"/>
          <w:color w:val="000000"/>
          <w:sz w:val="28"/>
          <w:szCs w:val="28"/>
          <w:lang w:eastAsia="ru-RU"/>
        </w:rPr>
        <w:t>.</w:t>
      </w:r>
    </w:p>
    <w:p w14:paraId="018C25D1" w14:textId="77777777" w:rsidR="007A5343" w:rsidRPr="003546A7" w:rsidRDefault="007A5343" w:rsidP="007A5343">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25 процентов от общего годового объема закупок в текущем году</w:t>
      </w:r>
    </w:p>
    <w:p w14:paraId="78936BD5" w14:textId="77777777" w:rsidR="007A5343" w:rsidRPr="003546A7" w:rsidRDefault="007A5343" w:rsidP="007A5343">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ab/>
      </w:r>
      <w:r w:rsidRPr="003546A7">
        <w:rPr>
          <w:rFonts w:ascii="Times New Roman" w:eastAsia="Times New Roman" w:hAnsi="Times New Roman"/>
          <w:color w:val="000000"/>
          <w:sz w:val="28"/>
          <w:szCs w:val="28"/>
          <w:lang w:eastAsia="ru-RU"/>
        </w:rPr>
        <w:t xml:space="preserve">60.2. Годовой объем закупок, которые Заказчик вправе осуществить </w:t>
      </w:r>
      <w:r w:rsidRPr="003546A7">
        <w:rPr>
          <w:rFonts w:ascii="Times New Roman" w:eastAsia="Times New Roman" w:hAnsi="Times New Roman"/>
          <w:color w:val="000000"/>
          <w:sz w:val="28"/>
          <w:szCs w:val="28"/>
          <w:lang w:eastAsia="ru-RU"/>
        </w:rPr>
        <w:br/>
        <w:t xml:space="preserve">на основании </w:t>
      </w:r>
      <w:hyperlink r:id="rId48" w:history="1">
        <w:r w:rsidRPr="003546A7">
          <w:rPr>
            <w:rFonts w:ascii="Times New Roman" w:eastAsia="Times New Roman" w:hAnsi="Times New Roman"/>
            <w:color w:val="000000"/>
            <w:sz w:val="28"/>
            <w:szCs w:val="28"/>
            <w:lang w:eastAsia="ru-RU"/>
          </w:rPr>
          <w:t>подпунктов 60.1.1</w:t>
        </w:r>
      </w:hyperlink>
      <w:r w:rsidRPr="003546A7">
        <w:rPr>
          <w:rFonts w:ascii="Times New Roman" w:eastAsia="Times New Roman" w:hAnsi="Times New Roman"/>
          <w:color w:val="000000"/>
          <w:sz w:val="28"/>
          <w:szCs w:val="28"/>
          <w:lang w:eastAsia="ru-RU"/>
        </w:rPr>
        <w:t xml:space="preserve">, </w:t>
      </w:r>
      <w:hyperlink r:id="rId49" w:history="1">
        <w:r w:rsidRPr="003546A7">
          <w:rPr>
            <w:rFonts w:ascii="Times New Roman" w:eastAsia="Times New Roman" w:hAnsi="Times New Roman"/>
            <w:color w:val="000000"/>
            <w:sz w:val="28"/>
            <w:szCs w:val="28"/>
            <w:lang w:eastAsia="ru-RU"/>
          </w:rPr>
          <w:t>60.1.2</w:t>
        </w:r>
      </w:hyperlink>
      <w:r w:rsidRPr="003546A7">
        <w:rPr>
          <w:rFonts w:ascii="Times New Roman" w:eastAsia="Times New Roman" w:hAnsi="Times New Roman"/>
          <w:color w:val="000000"/>
          <w:sz w:val="28"/>
          <w:szCs w:val="28"/>
          <w:lang w:eastAsia="ru-RU"/>
        </w:rPr>
        <w:t xml:space="preserve">, </w:t>
      </w:r>
      <w:hyperlink r:id="rId50" w:history="1">
        <w:r w:rsidRPr="003546A7">
          <w:rPr>
            <w:rFonts w:ascii="Times New Roman" w:eastAsia="Times New Roman" w:hAnsi="Times New Roman"/>
            <w:color w:val="000000"/>
            <w:sz w:val="28"/>
            <w:szCs w:val="28"/>
            <w:lang w:eastAsia="ru-RU"/>
          </w:rPr>
          <w:t>60.1.7</w:t>
        </w:r>
      </w:hyperlink>
      <w:r w:rsidRPr="003546A7">
        <w:rPr>
          <w:rFonts w:ascii="Times New Roman" w:eastAsia="Times New Roman" w:hAnsi="Times New Roman"/>
          <w:color w:val="000000"/>
          <w:sz w:val="28"/>
          <w:szCs w:val="28"/>
          <w:lang w:eastAsia="ru-RU"/>
        </w:rPr>
        <w:t xml:space="preserve">, 60.1.8, 60.1.10 - </w:t>
      </w:r>
      <w:hyperlink r:id="rId51" w:history="1">
        <w:r w:rsidRPr="003546A7">
          <w:rPr>
            <w:rFonts w:ascii="Times New Roman" w:eastAsia="Times New Roman" w:hAnsi="Times New Roman"/>
            <w:color w:val="000000"/>
            <w:sz w:val="28"/>
            <w:szCs w:val="28"/>
            <w:lang w:eastAsia="ru-RU"/>
          </w:rPr>
          <w:t>60.1.12</w:t>
        </w:r>
      </w:hyperlink>
      <w:r w:rsidRPr="003546A7">
        <w:rPr>
          <w:rFonts w:ascii="Times New Roman" w:eastAsia="Times New Roman" w:hAnsi="Times New Roman"/>
          <w:color w:val="000000"/>
          <w:sz w:val="28"/>
          <w:szCs w:val="28"/>
          <w:lang w:eastAsia="ru-RU"/>
        </w:rPr>
        <w:t xml:space="preserve">, </w:t>
      </w:r>
      <w:hyperlink r:id="rId52" w:history="1">
        <w:r w:rsidRPr="003546A7">
          <w:rPr>
            <w:rFonts w:ascii="Times New Roman" w:eastAsia="Times New Roman" w:hAnsi="Times New Roman"/>
            <w:color w:val="000000"/>
            <w:sz w:val="28"/>
            <w:szCs w:val="28"/>
            <w:lang w:eastAsia="ru-RU"/>
          </w:rPr>
          <w:t>60.1.14</w:t>
        </w:r>
      </w:hyperlink>
      <w:r w:rsidRPr="003546A7">
        <w:rPr>
          <w:rFonts w:ascii="Times New Roman" w:eastAsia="Times New Roman" w:hAnsi="Times New Roman"/>
          <w:color w:val="000000"/>
          <w:sz w:val="28"/>
          <w:szCs w:val="28"/>
          <w:lang w:eastAsia="ru-RU"/>
        </w:rPr>
        <w:t xml:space="preserve">, </w:t>
      </w:r>
      <w:hyperlink r:id="rId53" w:history="1">
        <w:r w:rsidRPr="003546A7">
          <w:rPr>
            <w:rFonts w:ascii="Times New Roman" w:eastAsia="Times New Roman" w:hAnsi="Times New Roman"/>
            <w:color w:val="000000"/>
            <w:sz w:val="28"/>
            <w:szCs w:val="28"/>
            <w:lang w:eastAsia="ru-RU"/>
          </w:rPr>
          <w:t>60.1.15</w:t>
        </w:r>
      </w:hyperlink>
      <w:r w:rsidRPr="003546A7">
        <w:rPr>
          <w:rFonts w:ascii="Times New Roman" w:eastAsia="Times New Roman" w:hAnsi="Times New Roman"/>
          <w:color w:val="000000"/>
          <w:sz w:val="28"/>
          <w:szCs w:val="28"/>
          <w:lang w:eastAsia="ru-RU"/>
        </w:rPr>
        <w:t xml:space="preserve">, </w:t>
      </w:r>
      <w:hyperlink r:id="rId54" w:history="1">
        <w:r w:rsidRPr="003546A7">
          <w:rPr>
            <w:rFonts w:ascii="Times New Roman" w:eastAsia="Times New Roman" w:hAnsi="Times New Roman"/>
            <w:color w:val="000000"/>
            <w:sz w:val="28"/>
            <w:szCs w:val="28"/>
            <w:lang w:eastAsia="ru-RU"/>
          </w:rPr>
          <w:t>60.1.18</w:t>
        </w:r>
      </w:hyperlink>
      <w:r w:rsidRPr="003546A7">
        <w:rPr>
          <w:rFonts w:ascii="Times New Roman" w:eastAsia="Times New Roman" w:hAnsi="Times New Roman"/>
          <w:color w:val="000000"/>
          <w:sz w:val="28"/>
          <w:szCs w:val="28"/>
          <w:lang w:eastAsia="ru-RU"/>
        </w:rPr>
        <w:t xml:space="preserve"> - </w:t>
      </w:r>
      <w:hyperlink r:id="rId55" w:history="1">
        <w:r w:rsidRPr="003546A7">
          <w:rPr>
            <w:rFonts w:ascii="Times New Roman" w:eastAsia="Times New Roman" w:hAnsi="Times New Roman"/>
            <w:color w:val="000000"/>
            <w:sz w:val="28"/>
            <w:szCs w:val="28"/>
            <w:lang w:eastAsia="ru-RU"/>
          </w:rPr>
          <w:t>60.1.20</w:t>
        </w:r>
      </w:hyperlink>
      <w:r w:rsidRPr="003546A7">
        <w:rPr>
          <w:rFonts w:ascii="Times New Roman" w:eastAsia="Times New Roman" w:hAnsi="Times New Roman"/>
          <w:color w:val="000000"/>
          <w:sz w:val="28"/>
          <w:szCs w:val="28"/>
          <w:lang w:eastAsia="ru-RU"/>
        </w:rPr>
        <w:t xml:space="preserve">, </w:t>
      </w:r>
      <w:hyperlink r:id="rId56" w:history="1">
        <w:r w:rsidRPr="003546A7">
          <w:rPr>
            <w:rFonts w:ascii="Times New Roman" w:eastAsia="Times New Roman" w:hAnsi="Times New Roman"/>
            <w:color w:val="000000"/>
            <w:sz w:val="28"/>
            <w:szCs w:val="28"/>
            <w:lang w:eastAsia="ru-RU"/>
          </w:rPr>
          <w:t>60.1.22</w:t>
        </w:r>
      </w:hyperlink>
      <w:r w:rsidRPr="003546A7">
        <w:rPr>
          <w:rFonts w:ascii="Times New Roman" w:eastAsia="Times New Roman" w:hAnsi="Times New Roman"/>
          <w:color w:val="000000"/>
          <w:sz w:val="28"/>
          <w:szCs w:val="28"/>
          <w:lang w:eastAsia="ru-RU"/>
        </w:rPr>
        <w:t xml:space="preserve"> - </w:t>
      </w:r>
      <w:hyperlink r:id="rId57" w:history="1">
        <w:r w:rsidRPr="003546A7">
          <w:rPr>
            <w:rFonts w:ascii="Times New Roman" w:eastAsia="Times New Roman" w:hAnsi="Times New Roman"/>
            <w:color w:val="000000"/>
            <w:sz w:val="28"/>
            <w:szCs w:val="28"/>
            <w:lang w:eastAsia="ru-RU"/>
          </w:rPr>
          <w:t>60.1.24</w:t>
        </w:r>
      </w:hyperlink>
      <w:r w:rsidRPr="003546A7">
        <w:rPr>
          <w:rFonts w:ascii="Times New Roman" w:eastAsia="Times New Roman" w:hAnsi="Times New Roman"/>
          <w:color w:val="000000"/>
          <w:sz w:val="28"/>
          <w:szCs w:val="28"/>
          <w:lang w:eastAsia="ru-RU"/>
        </w:rPr>
        <w:t xml:space="preserve">, </w:t>
      </w:r>
      <w:hyperlink r:id="rId58" w:history="1">
        <w:r w:rsidRPr="003546A7">
          <w:rPr>
            <w:rFonts w:ascii="Times New Roman" w:eastAsia="Times New Roman" w:hAnsi="Times New Roman"/>
            <w:color w:val="000000"/>
            <w:sz w:val="28"/>
            <w:szCs w:val="28"/>
            <w:lang w:eastAsia="ru-RU"/>
          </w:rPr>
          <w:t>60.1.28</w:t>
        </w:r>
      </w:hyperlink>
      <w:r w:rsidRPr="003546A7">
        <w:rPr>
          <w:rFonts w:ascii="Times New Roman" w:eastAsia="Times New Roman" w:hAnsi="Times New Roman"/>
          <w:color w:val="000000"/>
          <w:sz w:val="28"/>
          <w:szCs w:val="28"/>
          <w:lang w:eastAsia="ru-RU"/>
        </w:rPr>
        <w:t xml:space="preserve"> - </w:t>
      </w:r>
      <w:hyperlink r:id="rId59" w:history="1">
        <w:r w:rsidRPr="003546A7">
          <w:rPr>
            <w:rFonts w:ascii="Times New Roman" w:eastAsia="Times New Roman" w:hAnsi="Times New Roman"/>
            <w:color w:val="000000"/>
            <w:sz w:val="28"/>
            <w:szCs w:val="28"/>
            <w:lang w:eastAsia="ru-RU"/>
          </w:rPr>
          <w:t>60.1.30</w:t>
        </w:r>
      </w:hyperlink>
      <w:r w:rsidRPr="003546A7">
        <w:rPr>
          <w:rFonts w:ascii="Times New Roman" w:eastAsia="Times New Roman" w:hAnsi="Times New Roman"/>
          <w:color w:val="000000"/>
          <w:sz w:val="28"/>
          <w:szCs w:val="28"/>
          <w:lang w:eastAsia="ru-RU"/>
        </w:rPr>
        <w:t xml:space="preserve">, </w:t>
      </w:r>
      <w:hyperlink r:id="rId60" w:history="1">
        <w:r w:rsidRPr="003546A7">
          <w:rPr>
            <w:rFonts w:ascii="Times New Roman" w:eastAsia="Times New Roman" w:hAnsi="Times New Roman"/>
            <w:color w:val="000000"/>
            <w:sz w:val="28"/>
            <w:szCs w:val="28"/>
            <w:lang w:eastAsia="ru-RU"/>
          </w:rPr>
          <w:t>60.1.32</w:t>
        </w:r>
      </w:hyperlink>
      <w:r w:rsidRPr="003546A7">
        <w:rPr>
          <w:rFonts w:ascii="Times New Roman" w:eastAsia="Times New Roman" w:hAnsi="Times New Roman"/>
          <w:color w:val="000000"/>
          <w:sz w:val="28"/>
          <w:szCs w:val="28"/>
          <w:lang w:eastAsia="ru-RU"/>
        </w:rPr>
        <w:t xml:space="preserve">, </w:t>
      </w:r>
      <w:hyperlink r:id="rId61" w:history="1">
        <w:r w:rsidRPr="003546A7">
          <w:rPr>
            <w:rFonts w:ascii="Times New Roman" w:eastAsia="Times New Roman" w:hAnsi="Times New Roman"/>
            <w:color w:val="000000"/>
            <w:sz w:val="28"/>
            <w:szCs w:val="28"/>
            <w:lang w:eastAsia="ru-RU"/>
          </w:rPr>
          <w:t>60.1.35</w:t>
        </w:r>
      </w:hyperlink>
      <w:r w:rsidRPr="003546A7">
        <w:rPr>
          <w:rFonts w:ascii="Times New Roman" w:eastAsia="Times New Roman" w:hAnsi="Times New Roman"/>
          <w:color w:val="000000"/>
          <w:sz w:val="28"/>
          <w:szCs w:val="28"/>
          <w:lang w:eastAsia="ru-RU"/>
        </w:rPr>
        <w:t xml:space="preserve">, </w:t>
      </w:r>
      <w:hyperlink r:id="rId62" w:history="1">
        <w:r w:rsidRPr="003546A7">
          <w:rPr>
            <w:rFonts w:ascii="Times New Roman" w:eastAsia="Times New Roman" w:hAnsi="Times New Roman"/>
            <w:color w:val="000000"/>
            <w:sz w:val="28"/>
            <w:szCs w:val="28"/>
            <w:lang w:eastAsia="ru-RU"/>
          </w:rPr>
          <w:t>60.1.36, 60.1.38, 60.1.39 пункта 60.1</w:t>
        </w:r>
      </w:hyperlink>
      <w:r w:rsidRPr="003546A7">
        <w:rPr>
          <w:rFonts w:ascii="Times New Roman" w:eastAsia="Times New Roman" w:hAnsi="Times New Roman"/>
          <w:color w:val="000000"/>
          <w:sz w:val="28"/>
          <w:szCs w:val="28"/>
          <w:lang w:eastAsia="ru-RU"/>
        </w:rPr>
        <w:t xml:space="preserve"> настоящего Положения, не должен превышать 50 процентов от общего годового объема закупок в текущем году.</w:t>
      </w:r>
    </w:p>
    <w:p w14:paraId="4A9CD153"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 осуществлении закупки у единственного поставщика (исполнителя, подрядчика) </w:t>
      </w:r>
      <w:r w:rsidRPr="003546A7">
        <w:rPr>
          <w:rFonts w:ascii="Times New Roman" w:eastAsia="Times New Roman" w:hAnsi="Times New Roman"/>
          <w:color w:val="000000"/>
          <w:sz w:val="28"/>
          <w:szCs w:val="28"/>
          <w:shd w:val="clear" w:color="auto" w:fill="FFFFFF"/>
          <w:lang w:eastAsia="ru-RU"/>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7D1747C6"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принятия решения о неразмещении в Единой информационной системе сведений о закупке в соответствии с пунктом 2.</w:t>
      </w:r>
      <w:r>
        <w:rPr>
          <w:rFonts w:ascii="Times New Roman" w:eastAsia="Times New Roman" w:hAnsi="Times New Roman"/>
          <w:color w:val="000000"/>
          <w:sz w:val="28"/>
          <w:szCs w:val="28"/>
          <w:lang w:eastAsia="ru-RU"/>
        </w:rPr>
        <w:t>6</w:t>
      </w:r>
      <w:r w:rsidRPr="003546A7">
        <w:rPr>
          <w:rFonts w:ascii="Times New Roman" w:eastAsia="Times New Roman" w:hAnsi="Times New Roman"/>
          <w:color w:val="000000"/>
          <w:sz w:val="28"/>
          <w:szCs w:val="28"/>
          <w:lang w:eastAsia="ru-RU"/>
        </w:rPr>
        <w:t xml:space="preserve">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012962FB" w14:textId="1B25BBE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60.3. В случаях принятия решения о закупке товаров (работ, услуг) у единственного поставщика (исполнителя, подрядчика), предусмотренных </w:t>
      </w:r>
      <w:hyperlink r:id="rId63" w:anchor="P1243" w:history="1">
        <w:r w:rsidRPr="003546A7">
          <w:rPr>
            <w:rFonts w:ascii="Times New Roman" w:eastAsia="Times New Roman" w:hAnsi="Times New Roman"/>
            <w:color w:val="000000"/>
            <w:sz w:val="28"/>
            <w:szCs w:val="28"/>
            <w:lang w:eastAsia="ru-RU"/>
          </w:rPr>
          <w:t>пунктом 60.1</w:t>
        </w:r>
      </w:hyperlink>
      <w:r w:rsidRPr="003546A7">
        <w:rPr>
          <w:rFonts w:ascii="Times New Roman" w:eastAsia="Times New Roman" w:hAnsi="Times New Roman"/>
          <w:color w:val="000000"/>
          <w:sz w:val="28"/>
          <w:szCs w:val="28"/>
          <w:lang w:eastAsia="ru-RU"/>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2BC6E7F7"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60.4. При заключении договора с единственным поставщиком </w:t>
      </w:r>
      <w:r w:rsidRPr="003546A7">
        <w:rPr>
          <w:rFonts w:ascii="Times New Roman" w:eastAsia="Times New Roman" w:hAnsi="Times New Roman"/>
          <w:color w:val="000000"/>
          <w:sz w:val="28"/>
          <w:szCs w:val="28"/>
          <w:lang w:eastAsia="ru-RU"/>
        </w:rPr>
        <w:lastRenderedPageBreak/>
        <w:t>(исполнителем,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08BDABBA"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60.5. утратил силу.</w:t>
      </w:r>
    </w:p>
    <w:p w14:paraId="6F71B800"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p>
    <w:p w14:paraId="78ACCDBF" w14:textId="77777777" w:rsidR="007A5343" w:rsidRPr="003546A7" w:rsidRDefault="007A5343" w:rsidP="007A5343">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 Обеспечение исполнения договора</w:t>
      </w:r>
    </w:p>
    <w:p w14:paraId="185E16A5" w14:textId="77777777" w:rsidR="007A5343" w:rsidRPr="003546A7" w:rsidRDefault="007A5343" w:rsidP="007A5343">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 гарантийных обязательств</w:t>
      </w:r>
    </w:p>
    <w:p w14:paraId="6C976DF6" w14:textId="77777777" w:rsidR="007A5343" w:rsidRPr="003546A7" w:rsidRDefault="007A5343" w:rsidP="007A5343">
      <w:pPr>
        <w:widowControl w:val="0"/>
        <w:tabs>
          <w:tab w:val="left" w:pos="6345"/>
        </w:tabs>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ab/>
      </w:r>
    </w:p>
    <w:p w14:paraId="08627526" w14:textId="2E0B8368" w:rsidR="007A5343"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61.1. Заказчик вправе, за исключением случая, установленного </w:t>
      </w:r>
      <w:hyperlink r:id="rId64" w:anchor="P1330" w:history="1">
        <w:r w:rsidRPr="003546A7">
          <w:rPr>
            <w:rFonts w:ascii="Times New Roman" w:eastAsia="Times New Roman" w:hAnsi="Times New Roman"/>
            <w:color w:val="000000"/>
            <w:sz w:val="28"/>
            <w:szCs w:val="28"/>
            <w:lang w:eastAsia="ru-RU"/>
          </w:rPr>
          <w:t>пунктом 61.2</w:t>
        </w:r>
      </w:hyperlink>
      <w:r w:rsidRPr="003546A7">
        <w:rPr>
          <w:rFonts w:ascii="Times New Roman" w:eastAsia="Times New Roman" w:hAnsi="Times New Roman"/>
          <w:color w:val="000000"/>
          <w:sz w:val="28"/>
          <w:szCs w:val="28"/>
          <w:lang w:eastAsia="ru-RU"/>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договора, заключаемого с единственным поставщиком (подрядчиком, исполнителем). </w:t>
      </w:r>
      <w:bookmarkStart w:id="27" w:name="P1330"/>
      <w:bookmarkEnd w:id="27"/>
    </w:p>
    <w:p w14:paraId="4434F32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600 тыс. рублей.</w:t>
      </w:r>
    </w:p>
    <w:p w14:paraId="3E619396" w14:textId="77777777" w:rsidR="007A5343"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61.3.</w:t>
      </w:r>
      <w:r w:rsidRPr="00542EFF">
        <w:rPr>
          <w:rFonts w:ascii="Times New Roman" w:eastAsia="Times New Roman" w:hAnsi="Times New Roman"/>
          <w:color w:val="000000"/>
          <w:sz w:val="28"/>
          <w:szCs w:val="28"/>
          <w:lang w:eastAsia="ru-RU"/>
        </w:rPr>
        <w:t xml:space="preserve"> 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осуществлении конкурентной закупки, документацией о конкурентной закупке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14:paraId="4067A899"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Pr="00EC76AC">
        <w:rPr>
          <w:rFonts w:ascii="Times New Roman" w:eastAsia="Times New Roman" w:hAnsi="Times New Roman"/>
          <w:color w:val="000000"/>
          <w:sz w:val="28"/>
          <w:szCs w:val="28"/>
          <w:lang w:eastAsia="ru-RU"/>
        </w:rPr>
        <w:t>езависим</w:t>
      </w:r>
      <w:r>
        <w:rPr>
          <w:rFonts w:ascii="Times New Roman" w:eastAsia="Times New Roman" w:hAnsi="Times New Roman"/>
          <w:color w:val="000000"/>
          <w:sz w:val="28"/>
          <w:szCs w:val="28"/>
          <w:lang w:eastAsia="ru-RU"/>
        </w:rPr>
        <w:t>ая</w:t>
      </w:r>
      <w:r w:rsidRPr="00EC76AC">
        <w:rPr>
          <w:rFonts w:ascii="Times New Roman" w:eastAsia="Times New Roman" w:hAnsi="Times New Roman"/>
          <w:color w:val="000000"/>
          <w:sz w:val="28"/>
          <w:szCs w:val="28"/>
          <w:lang w:eastAsia="ru-RU"/>
        </w:rPr>
        <w:t xml:space="preserve"> гаранти</w:t>
      </w:r>
      <w:r>
        <w:rPr>
          <w:rFonts w:ascii="Times New Roman" w:eastAsia="Times New Roman" w:hAnsi="Times New Roman"/>
          <w:color w:val="000000"/>
          <w:sz w:val="28"/>
          <w:szCs w:val="28"/>
          <w:lang w:eastAsia="ru-RU"/>
        </w:rPr>
        <w:t>я</w:t>
      </w:r>
      <w:r w:rsidRPr="00EC76AC">
        <w:rPr>
          <w:rFonts w:ascii="Times New Roman" w:eastAsia="Times New Roman" w:hAnsi="Times New Roman"/>
          <w:color w:val="000000"/>
          <w:sz w:val="28"/>
          <w:szCs w:val="28"/>
          <w:lang w:eastAsia="ru-RU"/>
        </w:rPr>
        <w:t>, предоставляем</w:t>
      </w:r>
      <w:r>
        <w:rPr>
          <w:rFonts w:ascii="Times New Roman" w:eastAsia="Times New Roman" w:hAnsi="Times New Roman"/>
          <w:color w:val="000000"/>
          <w:sz w:val="28"/>
          <w:szCs w:val="28"/>
          <w:lang w:eastAsia="ru-RU"/>
        </w:rPr>
        <w:t>ая</w:t>
      </w:r>
      <w:r w:rsidRPr="00EC76AC">
        <w:rPr>
          <w:rFonts w:ascii="Times New Roman" w:eastAsia="Times New Roman" w:hAnsi="Times New Roman"/>
          <w:color w:val="000000"/>
          <w:sz w:val="28"/>
          <w:szCs w:val="28"/>
          <w:lang w:eastAsia="ru-RU"/>
        </w:rPr>
        <w:t xml:space="preserve"> в качестве обеспечения исполнения договора, заключаемого по результатам конкурентной закупки с </w:t>
      </w:r>
      <w:r w:rsidRPr="00EC76AC">
        <w:rPr>
          <w:rFonts w:ascii="Times New Roman" w:eastAsia="Times New Roman" w:hAnsi="Times New Roman"/>
          <w:color w:val="000000"/>
          <w:sz w:val="28"/>
          <w:szCs w:val="28"/>
          <w:lang w:eastAsia="ru-RU"/>
        </w:rPr>
        <w:lastRenderedPageBreak/>
        <w:t>участием субъектов малого и среднего предпринимательства,</w:t>
      </w:r>
      <w:r>
        <w:rPr>
          <w:rFonts w:ascii="Times New Roman" w:eastAsia="Times New Roman" w:hAnsi="Times New Roman"/>
          <w:color w:val="000000"/>
          <w:sz w:val="28"/>
          <w:szCs w:val="28"/>
          <w:lang w:eastAsia="ru-RU"/>
        </w:rPr>
        <w:t xml:space="preserve"> должна соответствовать требованиям, установленным</w:t>
      </w:r>
      <w:r>
        <w:rPr>
          <w:rFonts w:ascii="Times New Roman" w:hAnsi="Times New Roman"/>
          <w:color w:val="000000"/>
          <w:sz w:val="28"/>
          <w:szCs w:val="28"/>
        </w:rPr>
        <w:t xml:space="preserve"> </w:t>
      </w:r>
      <w:r w:rsidRPr="00542EFF">
        <w:rPr>
          <w:rFonts w:ascii="Times New Roman" w:hAnsi="Times New Roman"/>
          <w:color w:val="000000"/>
          <w:sz w:val="28"/>
          <w:szCs w:val="28"/>
        </w:rPr>
        <w:t xml:space="preserve">статьей 3.4 </w:t>
      </w:r>
      <w:r>
        <w:rPr>
          <w:rFonts w:ascii="Times New Roman" w:hAnsi="Times New Roman"/>
          <w:color w:val="000000"/>
          <w:sz w:val="28"/>
          <w:szCs w:val="28"/>
        </w:rPr>
        <w:t>Федерального закона</w:t>
      </w:r>
    </w:p>
    <w:p w14:paraId="63BBDDE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393BFAF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4D16F99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14:paraId="05711FD9"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5FDF7816"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1B0EBCE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установления требования о предоставлении обеспечения гарантийных обязательств в документации о конкурентной закупке, </w:t>
      </w:r>
      <w:r w:rsidRPr="003546A7">
        <w:rPr>
          <w:rFonts w:ascii="Times New Roman" w:eastAsia="Times New Roman" w:hAnsi="Times New Roman"/>
          <w:color w:val="000000"/>
          <w:sz w:val="28"/>
          <w:szCs w:val="28"/>
          <w:lang w:eastAsia="ru-RU"/>
        </w:rPr>
        <w:lastRenderedPageBreak/>
        <w:t>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1F72E79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размер обеспечения гарантийных обязательств;</w:t>
      </w:r>
    </w:p>
    <w:p w14:paraId="162BE36D"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2CC09654"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7353E429"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464FC51" w14:textId="77777777" w:rsidR="007A5343" w:rsidRPr="003546A7" w:rsidRDefault="007A5343" w:rsidP="007A5343">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62. Особенности участия субъектов малого и среднего предпринимательства в закупках</w:t>
      </w:r>
    </w:p>
    <w:p w14:paraId="6130A057" w14:textId="77777777" w:rsidR="007A5343" w:rsidRPr="003546A7" w:rsidRDefault="007A5343" w:rsidP="007A5343">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21841F9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62.1. В случае установления Правительством Российской Федерации в соответствии с </w:t>
      </w:r>
      <w:hyperlink w:anchor="P178" w:history="1">
        <w:r w:rsidRPr="003546A7">
          <w:rPr>
            <w:rFonts w:ascii="Times New Roman" w:eastAsia="Times New Roman" w:hAnsi="Times New Roman"/>
            <w:color w:val="000000"/>
            <w:sz w:val="28"/>
            <w:szCs w:val="28"/>
            <w:lang w:eastAsia="ru-RU"/>
          </w:rPr>
          <w:t>пунктом 2 части 8 статьи 3</w:t>
        </w:r>
      </w:hyperlink>
      <w:r w:rsidRPr="003546A7">
        <w:rPr>
          <w:rFonts w:ascii="Times New Roman" w:eastAsia="Times New Roman" w:hAnsi="Times New Roman"/>
          <w:color w:val="000000"/>
          <w:sz w:val="28"/>
          <w:szCs w:val="28"/>
          <w:lang w:eastAsia="ru-RU"/>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64BDCD75"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 В случае, если участниками конкурентной закупки могут являться только субъекты малого и среднего предпринимательства, в документации о конкурентной закупке (</w:t>
      </w:r>
      <w:r w:rsidRPr="003546A7">
        <w:rPr>
          <w:rFonts w:ascii="Times New Roman" w:eastAsia="Times New Roman" w:hAnsi="Times New Roman"/>
          <w:color w:val="000000"/>
          <w:sz w:val="28"/>
          <w:szCs w:val="28"/>
          <w:lang w:eastAsia="ru-RU"/>
        </w:rPr>
        <w:t>извещении о проведении запроса котировок в электронной форме</w:t>
      </w:r>
      <w:r w:rsidRPr="003546A7">
        <w:rPr>
          <w:rFonts w:ascii="Times New Roman" w:hAnsi="Times New Roman"/>
          <w:color w:val="000000"/>
          <w:sz w:val="28"/>
          <w:szCs w:val="28"/>
        </w:rPr>
        <w:t>) заказчик вправе установить обязанность представления следующих информации и документов:</w:t>
      </w:r>
    </w:p>
    <w:p w14:paraId="607FF245"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277E2912"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2DFA4F83"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6C9225D"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w:t>
      </w:r>
      <w:r w:rsidRPr="003546A7">
        <w:rPr>
          <w:rFonts w:ascii="Times New Roman" w:hAnsi="Times New Roman"/>
          <w:color w:val="000000"/>
          <w:sz w:val="28"/>
          <w:szCs w:val="28"/>
        </w:rPr>
        <w:lastRenderedPageBreak/>
        <w:t>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D383875"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10DA9EEC"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индивидуальным предпринимателем, если участником такой закупки является индивидуальный предприниматель;</w:t>
      </w:r>
    </w:p>
    <w:p w14:paraId="2E0F82FA"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4206FFD"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Pr="003546A7">
        <w:rPr>
          <w:rFonts w:ascii="Times New Roman" w:hAnsi="Times New Roman"/>
          <w:sz w:val="28"/>
          <w:szCs w:val="28"/>
        </w:rPr>
        <w:t>предусмотренного абзацем 9 подпункта 62.2.9 пункта 62.2 настоящего Положения</w:t>
      </w:r>
      <w:r w:rsidRPr="003546A7">
        <w:rPr>
          <w:rFonts w:ascii="Times New Roman" w:hAnsi="Times New Roman"/>
          <w:color w:val="000000"/>
          <w:sz w:val="28"/>
          <w:szCs w:val="28"/>
        </w:rPr>
        <w:t>;</w:t>
      </w:r>
    </w:p>
    <w:p w14:paraId="0B74F51C"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0EBEF7E"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164F70B8"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A40250"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независимая</w:t>
      </w:r>
      <w:r w:rsidRPr="003546A7">
        <w:rPr>
          <w:rFonts w:ascii="Times New Roman" w:hAnsi="Times New Roman"/>
          <w:color w:val="000000"/>
          <w:sz w:val="28"/>
          <w:szCs w:val="28"/>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Pr>
          <w:rFonts w:ascii="Times New Roman" w:eastAsia="Times New Roman" w:hAnsi="Times New Roman"/>
          <w:color w:val="000000"/>
          <w:sz w:val="28"/>
          <w:szCs w:val="28"/>
          <w:lang w:eastAsia="ru-RU"/>
        </w:rPr>
        <w:t>независимая</w:t>
      </w:r>
      <w:r w:rsidRPr="003546A7">
        <w:rPr>
          <w:rFonts w:ascii="Times New Roman" w:hAnsi="Times New Roman"/>
          <w:color w:val="000000"/>
          <w:sz w:val="28"/>
          <w:szCs w:val="28"/>
        </w:rPr>
        <w:t xml:space="preserve"> гарантия;</w:t>
      </w:r>
    </w:p>
    <w:p w14:paraId="2EF964C5"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62.2.9. Декларация, подтверждающая на дату подачи заявки на участие в конкурентной закупке:</w:t>
      </w:r>
    </w:p>
    <w:p w14:paraId="309BABC4"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F194725"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proofErr w:type="spellStart"/>
      <w:r w:rsidRPr="003546A7">
        <w:rPr>
          <w:rFonts w:ascii="Times New Roman" w:hAnsi="Times New Roman"/>
          <w:color w:val="000000"/>
          <w:sz w:val="28"/>
          <w:szCs w:val="28"/>
        </w:rPr>
        <w:lastRenderedPageBreak/>
        <w:t>неприостановление</w:t>
      </w:r>
      <w:proofErr w:type="spellEnd"/>
      <w:r w:rsidRPr="003546A7">
        <w:rPr>
          <w:rFonts w:ascii="Times New Roman" w:hAnsi="Times New Roman"/>
          <w:color w:val="000000"/>
          <w:sz w:val="28"/>
          <w:szCs w:val="28"/>
        </w:rPr>
        <w:t xml:space="preserve"> деятельности участника конкурентной закупки в порядке, установленном </w:t>
      </w:r>
      <w:hyperlink r:id="rId65" w:history="1">
        <w:r w:rsidRPr="003546A7">
          <w:rPr>
            <w:rStyle w:val="a4"/>
            <w:rFonts w:ascii="Times New Roman" w:hAnsi="Times New Roman"/>
            <w:color w:val="000000"/>
            <w:sz w:val="28"/>
            <w:szCs w:val="28"/>
          </w:rPr>
          <w:t>Кодексом</w:t>
        </w:r>
      </w:hyperlink>
      <w:r w:rsidRPr="003546A7">
        <w:rPr>
          <w:rFonts w:ascii="Times New Roman" w:hAnsi="Times New Roman"/>
          <w:color w:val="000000"/>
          <w:sz w:val="28"/>
          <w:szCs w:val="28"/>
        </w:rPr>
        <w:t xml:space="preserve"> Российской Федерации об административных правонарушениях;</w:t>
      </w:r>
    </w:p>
    <w:p w14:paraId="67CB3CD4"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6" w:history="1">
        <w:r w:rsidRPr="003546A7">
          <w:rPr>
            <w:rStyle w:val="a4"/>
            <w:rFonts w:ascii="Times New Roman" w:hAnsi="Times New Roman"/>
            <w:color w:val="000000"/>
            <w:sz w:val="28"/>
            <w:szCs w:val="28"/>
          </w:rPr>
          <w:t>законодательством</w:t>
        </w:r>
      </w:hyperlink>
      <w:r w:rsidRPr="003546A7">
        <w:rPr>
          <w:rFonts w:ascii="Times New Roman" w:hAnsi="Times New Roman"/>
          <w:color w:val="000000"/>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7" w:history="1">
        <w:r w:rsidRPr="003546A7">
          <w:rPr>
            <w:rStyle w:val="a4"/>
            <w:rFonts w:ascii="Times New Roman" w:hAnsi="Times New Roman"/>
            <w:color w:val="000000"/>
            <w:sz w:val="28"/>
            <w:szCs w:val="28"/>
          </w:rPr>
          <w:t>законодательством</w:t>
        </w:r>
      </w:hyperlink>
      <w:r w:rsidRPr="003546A7">
        <w:rPr>
          <w:rFonts w:ascii="Times New Roman" w:hAnsi="Times New Roman"/>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AE98633"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68" w:history="1">
        <w:r w:rsidRPr="003546A7">
          <w:rPr>
            <w:rStyle w:val="a4"/>
            <w:rFonts w:ascii="Times New Roman" w:hAnsi="Times New Roman"/>
            <w:color w:val="000000"/>
            <w:sz w:val="28"/>
            <w:szCs w:val="28"/>
          </w:rPr>
          <w:t>статьями 289</w:t>
        </w:r>
      </w:hyperlink>
      <w:r w:rsidRPr="003546A7">
        <w:rPr>
          <w:rFonts w:ascii="Times New Roman" w:hAnsi="Times New Roman"/>
          <w:color w:val="000000"/>
          <w:sz w:val="28"/>
          <w:szCs w:val="28"/>
        </w:rPr>
        <w:t xml:space="preserve">, </w:t>
      </w:r>
      <w:hyperlink r:id="rId69" w:history="1">
        <w:r w:rsidRPr="003546A7">
          <w:rPr>
            <w:rStyle w:val="a4"/>
            <w:rFonts w:ascii="Times New Roman" w:hAnsi="Times New Roman"/>
            <w:color w:val="000000"/>
            <w:sz w:val="28"/>
            <w:szCs w:val="28"/>
          </w:rPr>
          <w:t>290</w:t>
        </w:r>
      </w:hyperlink>
      <w:r w:rsidRPr="003546A7">
        <w:rPr>
          <w:rFonts w:ascii="Times New Roman" w:hAnsi="Times New Roman"/>
          <w:color w:val="000000"/>
          <w:sz w:val="28"/>
          <w:szCs w:val="28"/>
        </w:rPr>
        <w:t xml:space="preserve">, </w:t>
      </w:r>
      <w:hyperlink r:id="rId70" w:history="1">
        <w:r w:rsidRPr="003546A7">
          <w:rPr>
            <w:rStyle w:val="a4"/>
            <w:rFonts w:ascii="Times New Roman" w:hAnsi="Times New Roman"/>
            <w:color w:val="000000"/>
            <w:sz w:val="28"/>
            <w:szCs w:val="28"/>
          </w:rPr>
          <w:t>291</w:t>
        </w:r>
      </w:hyperlink>
      <w:r w:rsidRPr="003546A7">
        <w:rPr>
          <w:rFonts w:ascii="Times New Roman" w:hAnsi="Times New Roman"/>
          <w:color w:val="000000"/>
          <w:sz w:val="28"/>
          <w:szCs w:val="28"/>
        </w:rPr>
        <w:t xml:space="preserve">, </w:t>
      </w:r>
      <w:hyperlink r:id="rId71" w:history="1">
        <w:r w:rsidRPr="003546A7">
          <w:rPr>
            <w:rStyle w:val="a4"/>
            <w:rFonts w:ascii="Times New Roman" w:hAnsi="Times New Roman"/>
            <w:color w:val="000000"/>
            <w:sz w:val="28"/>
            <w:szCs w:val="28"/>
          </w:rPr>
          <w:t>291.1</w:t>
        </w:r>
      </w:hyperlink>
      <w:r w:rsidRPr="003546A7">
        <w:rPr>
          <w:rFonts w:ascii="Times New Roman" w:hAnsi="Times New Roman"/>
          <w:color w:val="000000"/>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BCE5606"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72" w:history="1">
        <w:r w:rsidRPr="003546A7">
          <w:rPr>
            <w:rStyle w:val="a4"/>
            <w:rFonts w:ascii="Times New Roman" w:hAnsi="Times New Roman"/>
            <w:color w:val="000000"/>
            <w:sz w:val="28"/>
            <w:szCs w:val="28"/>
          </w:rPr>
          <w:t>статьей 19.28</w:t>
        </w:r>
      </w:hyperlink>
      <w:r w:rsidRPr="003546A7">
        <w:rPr>
          <w:rFonts w:ascii="Times New Roman" w:hAnsi="Times New Roman"/>
          <w:color w:val="000000"/>
          <w:sz w:val="28"/>
          <w:szCs w:val="28"/>
        </w:rPr>
        <w:t xml:space="preserve"> Кодекса Российской Федерации об административных правонарушениях;</w:t>
      </w:r>
    </w:p>
    <w:p w14:paraId="65C71BFD"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bookmarkStart w:id="28" w:name="Par19"/>
      <w:bookmarkEnd w:id="28"/>
      <w:r w:rsidRPr="003546A7">
        <w:rPr>
          <w:rFonts w:ascii="Times New Roman" w:hAnsi="Times New Roman"/>
          <w:color w:val="000000"/>
          <w:sz w:val="28"/>
          <w:szCs w:val="28"/>
        </w:rPr>
        <w:t xml:space="preserve">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w:t>
      </w:r>
      <w:r w:rsidRPr="003546A7">
        <w:rPr>
          <w:rFonts w:ascii="Times New Roman" w:hAnsi="Times New Roman"/>
          <w:color w:val="000000"/>
          <w:sz w:val="28"/>
          <w:szCs w:val="28"/>
        </w:rPr>
        <w:lastRenderedPageBreak/>
        <w:t>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289A3D6"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55F03F0"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7926D4B1"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62.2.10. Предложение участника конкурентной закупки в отношении предмета такой закупки;</w:t>
      </w:r>
    </w:p>
    <w:p w14:paraId="61BA8794"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3546A7">
        <w:rPr>
          <w:rFonts w:ascii="Times New Roman" w:hAnsi="Times New Roman"/>
          <w:color w:val="000000"/>
          <w:sz w:val="28"/>
          <w:szCs w:val="28"/>
        </w:rPr>
        <w:t>Федерации, в случае, если</w:t>
      </w:r>
      <w:proofErr w:type="gramEnd"/>
      <w:r w:rsidRPr="003546A7">
        <w:rPr>
          <w:rFonts w:ascii="Times New Roman" w:hAnsi="Times New Roman"/>
          <w:color w:val="000000"/>
          <w:sz w:val="28"/>
          <w:szCs w:val="28"/>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BF02D94"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3" w:history="1">
        <w:r w:rsidRPr="003546A7">
          <w:rPr>
            <w:rStyle w:val="a4"/>
            <w:rFonts w:ascii="Times New Roman" w:hAnsi="Times New Roman"/>
            <w:color w:val="000000"/>
            <w:sz w:val="28"/>
            <w:szCs w:val="28"/>
          </w:rPr>
          <w:t>пунктом 1 части 8 статьи 3</w:t>
        </w:r>
      </w:hyperlink>
      <w:r w:rsidRPr="003546A7">
        <w:rPr>
          <w:rFonts w:ascii="Times New Roman" w:hAnsi="Times New Roman"/>
          <w:color w:val="000000"/>
          <w:sz w:val="28"/>
          <w:szCs w:val="28"/>
        </w:rPr>
        <w:t xml:space="preserve"> Федерального закона;</w:t>
      </w:r>
    </w:p>
    <w:p w14:paraId="5811676C"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62.2.13. Предложение о цене договора (цене единицы товара, работы, услуги), за исключением проведения аукциона в электронной форме.</w:t>
      </w:r>
    </w:p>
    <w:p w14:paraId="2EB98037"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D7879A0"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62.4. Декларация, предусмотренная подпунктом 62.2.9 пункта 62.2 настоящего Положения, представляется в составе заявки участником конкурентной закупки с использованием программно-аппаратных средств электронной площадки.</w:t>
      </w:r>
    </w:p>
    <w:p w14:paraId="31DEB915" w14:textId="77777777" w:rsidR="007A5343" w:rsidRPr="003546A7" w:rsidRDefault="007A5343" w:rsidP="007A5343">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62.5. Особенности участия субъектов малого и среднего предпринимательства в закупках, установленные действующим законодательством и настоящим Положением применяются в течение срока </w:t>
      </w:r>
      <w:r w:rsidRPr="003546A7">
        <w:rPr>
          <w:rFonts w:ascii="Times New Roman" w:hAnsi="Times New Roman"/>
          <w:sz w:val="28"/>
          <w:szCs w:val="28"/>
        </w:rPr>
        <w:lastRenderedPageBreak/>
        <w:t>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486F18D2"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62.6. Заказчик не вправе устанавливать в документации о конкурентной закупке, участниками которой могут быть только субъекты малого и среднего предпринимательства, требование к заявке коллективного участника, указанное в подпункте 2 пункта 77.3 настоящего Положения.</w:t>
      </w:r>
    </w:p>
    <w:p w14:paraId="691800FC"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62.7. Заказчик вправе в документации о конкурентной закупке, участниками которой могут быть только субъекты малого и среднего предпринимательства, рекомендовать указанным субъектам в случае подачи заявки на участие в конкурентной закупке коллективным участником, указанным в разделе 77 настоящего Положения</w:t>
      </w:r>
      <w:r w:rsidRPr="003546A7">
        <w:rPr>
          <w:rFonts w:ascii="Times New Roman" w:hAnsi="Times New Roman"/>
          <w:bCs/>
          <w:color w:val="000000"/>
          <w:sz w:val="28"/>
          <w:szCs w:val="28"/>
        </w:rPr>
        <w:t xml:space="preserve">, </w:t>
      </w:r>
      <w:r w:rsidRPr="003546A7">
        <w:rPr>
          <w:rFonts w:ascii="Times New Roman" w:hAnsi="Times New Roman"/>
          <w:sz w:val="28"/>
          <w:szCs w:val="28"/>
        </w:rPr>
        <w:t>представить в составе заявки на участие в конкурентной закупке копию соглашения, указанную в пункте 77.2 настоящего Положения.</w:t>
      </w:r>
    </w:p>
    <w:p w14:paraId="58EAB570"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62.8. Заказчик в Плане закупки, сформированным в соответствии с разделом 6 настоящего Положения, вправе установить, что при осуществлении закупки у единственного поставщика по основаниям, установленным подпунктами 60.1.1, 60.1.2 и 60.1.39 настоящего Положения, участниками могут являться только субъекты малого и среднего предпринимательства.</w:t>
      </w:r>
    </w:p>
    <w:p w14:paraId="3F3F6720"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62.9. При осуществлении закупки у единственного поставщика (исполнителя, подрядчика) в соответствии с пунктом 62.8 настоящего Положения, Заказчик не ранее 2-х рабочих дней и не позднее 20 рабочих дней до плановой даты заключения договора размещает в Электронном магазине ЕАСУЗ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
    <w:p w14:paraId="7E63FD81"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62.10. Извещение об осуществлении закупки у единственного поставщика (исполнителя, подрядчика) должно содержать:</w:t>
      </w:r>
    </w:p>
    <w:p w14:paraId="5D01379F"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способ осуществления закупки;</w:t>
      </w:r>
    </w:p>
    <w:p w14:paraId="12BFAF0C"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p>
    <w:p w14:paraId="5EAB227E"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14:paraId="66573262"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место поставки товара, выполнения работ, оказания услуг;</w:t>
      </w:r>
    </w:p>
    <w:p w14:paraId="3A34C80C"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сведения о цене договора, заключаемого с единственным поставщиком (исполнителем, подрядчиком);</w:t>
      </w:r>
    </w:p>
    <w:p w14:paraId="15EB4429"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адрес Электронного магазина в информационно-телекоммуникационной сети «Интернет»;</w:t>
      </w:r>
    </w:p>
    <w:p w14:paraId="7DA29D87"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указание на то, что участниками закупки могут быть только субъекты малого и среднего предпринимательства. </w:t>
      </w:r>
    </w:p>
    <w:p w14:paraId="62822C91"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lastRenderedPageBreak/>
        <w:t>62.11. Документация об осуществлении закупки у единственного поставщика (исполнителя, подрядчика) должна содержать:</w:t>
      </w:r>
    </w:p>
    <w:p w14:paraId="36F49F80"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требования к качеству, техническим, функциональным характеристикам (потребительским свойствам), а также эксплуатационным характеристикам (при необходимости) товара (работы, услуги), к размерам, упаковке, отгрузке товара, к результатам работы, установленные Заказчиком иные требования, связанные с определением соответствия поставляемого товара, выполняемой работы, оказываемой услуги потребностям Заказчика;</w:t>
      </w:r>
    </w:p>
    <w:p w14:paraId="6197CFC2"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условия и сроки (периоды) поставки товара, выполнения работы, оказания услуги;</w:t>
      </w:r>
    </w:p>
    <w:p w14:paraId="180A32A6"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форму, сроки и порядок оплаты товара, работы, услуги;</w:t>
      </w:r>
    </w:p>
    <w:p w14:paraId="5A45D6BB"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444BA843"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2582F47F"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основание заключения договора с единственным поставщиком (исполнителем, подрядчиком) с указанием подпункта пункта 60.1 настоящего Положения; </w:t>
      </w:r>
    </w:p>
    <w:p w14:paraId="2BEA8407"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адрес Электронного магазина в информационно-телекоммуникационной сети «Интернет»;</w:t>
      </w:r>
    </w:p>
    <w:p w14:paraId="5ED7DCDA"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указание на то, что участниками закупки могут быть только субъекты малого и среднего предпринимательства.</w:t>
      </w:r>
    </w:p>
    <w:p w14:paraId="1A408F02"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p>
    <w:p w14:paraId="39BB0436" w14:textId="77777777" w:rsidR="007A5343" w:rsidRPr="003546A7" w:rsidRDefault="007A5343" w:rsidP="007A5343">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29" w:name="_Toc472343741"/>
      <w:bookmarkStart w:id="30" w:name="_Toc517428361"/>
      <w:r w:rsidRPr="003546A7">
        <w:rPr>
          <w:rFonts w:ascii="Times New Roman" w:eastAsia="Times New Roman" w:hAnsi="Times New Roman"/>
          <w:color w:val="000000"/>
          <w:sz w:val="28"/>
          <w:szCs w:val="28"/>
          <w:lang w:eastAsia="ru-RU"/>
        </w:rPr>
        <w:t>63. Общие положения о заключении договора</w:t>
      </w:r>
    </w:p>
    <w:p w14:paraId="569D6634" w14:textId="77777777" w:rsidR="007A5343" w:rsidRPr="003546A7" w:rsidRDefault="007A5343" w:rsidP="007A5343">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6F66C9E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555BB9A5" w14:textId="77777777" w:rsidR="007A5343" w:rsidRPr="003546A7" w:rsidRDefault="007A5343" w:rsidP="007A5343">
      <w:pPr>
        <w:spacing w:after="0" w:line="240" w:lineRule="auto"/>
        <w:ind w:firstLine="709"/>
        <w:jc w:val="both"/>
        <w:rPr>
          <w:rFonts w:ascii="Times New Roman" w:hAnsi="Times New Roman"/>
          <w:color w:val="000000"/>
          <w:sz w:val="28"/>
          <w:szCs w:val="28"/>
          <w:lang w:eastAsia="ru-RU"/>
        </w:rPr>
      </w:pPr>
      <w:r w:rsidRPr="003546A7">
        <w:rPr>
          <w:rFonts w:ascii="Times New Roman" w:hAnsi="Times New Roman"/>
          <w:color w:val="000000"/>
          <w:sz w:val="28"/>
          <w:szCs w:val="28"/>
          <w:lang w:eastAsia="ru-RU"/>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31" w:name="ч1бст91"/>
      <w:bookmarkEnd w:id="31"/>
      <w:r w:rsidRPr="003546A7">
        <w:rPr>
          <w:rFonts w:ascii="Times New Roman" w:hAnsi="Times New Roman"/>
          <w:color w:val="000000"/>
          <w:sz w:val="28"/>
          <w:szCs w:val="28"/>
        </w:rPr>
        <w:t>.</w:t>
      </w:r>
    </w:p>
    <w:p w14:paraId="3AEDC0FD"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w:t>
      </w:r>
      <w:r w:rsidRPr="003546A7">
        <w:rPr>
          <w:rFonts w:ascii="Times New Roman" w:eastAsia="Times New Roman" w:hAnsi="Times New Roman"/>
          <w:color w:val="000000"/>
          <w:sz w:val="28"/>
          <w:szCs w:val="28"/>
          <w:lang w:eastAsia="ru-RU"/>
        </w:rPr>
        <w:lastRenderedPageBreak/>
        <w:t>результатам обжалования действий (бездействия) Заказчика, Комиссии, оператора электронной площадки.</w:t>
      </w:r>
    </w:p>
    <w:p w14:paraId="4E117FC7"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63.3. Договор по итогам проведения открытого конкурса, конкурентного отбора поставщиков, конкурентной закупки, </w:t>
      </w:r>
      <w:r w:rsidRPr="003546A7">
        <w:rPr>
          <w:rFonts w:ascii="Times New Roman" w:hAnsi="Times New Roman"/>
          <w:color w:val="000000"/>
          <w:sz w:val="28"/>
          <w:szCs w:val="28"/>
        </w:rPr>
        <w:t xml:space="preserve">осуществляемой закрытым способом, </w:t>
      </w:r>
      <w:r w:rsidRPr="003546A7">
        <w:rPr>
          <w:rFonts w:ascii="Times New Roman" w:eastAsia="Times New Roman" w:hAnsi="Times New Roman"/>
          <w:color w:val="000000"/>
          <w:sz w:val="28"/>
          <w:szCs w:val="28"/>
          <w:lang w:eastAsia="ru-RU"/>
        </w:rPr>
        <w:t>подписывается сторонами на бумажном носителе.</w:t>
      </w:r>
    </w:p>
    <w:p w14:paraId="105FD548"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4785D26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73E6339A"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заключении договора цена такого договора не может превышать начальную (максимальную) цену договора, указанную в извещении об осуществлении такой конкурентной закупки.</w:t>
      </w:r>
    </w:p>
    <w:p w14:paraId="615687E4"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4FA813DD"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7E0EDD8C"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победителем открытого конкурса, конкурентной закупки, осуществляемой закрытым способом (за исключением победителя, определенного в соответствии с абзацем 10 пункта 63.3 настоящего Положения) не исполнены указанные требования, такой победитель признается уклонившимся от заключения договора.</w:t>
      </w:r>
    </w:p>
    <w:p w14:paraId="1B564304" w14:textId="77777777" w:rsidR="007A5343" w:rsidRPr="003546A7" w:rsidRDefault="007A5343" w:rsidP="007A5343">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не позднее 1 рабочего дня, следующего за днем признания победителя открытого конкурса, конкурентной закупки, осуществляемой закрытым способом, уклонившимся от заключения договора, составляет протокол о признании такого победителя уклонившимся от заключения </w:t>
      </w:r>
      <w:r w:rsidRPr="003546A7">
        <w:rPr>
          <w:rFonts w:ascii="Times New Roman" w:hAnsi="Times New Roman"/>
          <w:color w:val="000000"/>
          <w:sz w:val="28"/>
          <w:szCs w:val="28"/>
        </w:rPr>
        <w:lastRenderedPageBreak/>
        <w:t xml:space="preserve">договора, содержащий информацию о месте и времени его составления, о победителе открытого конкурса, конкурентной закупки, осуществляемой закрытым способом,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14:paraId="5755AD5E" w14:textId="77777777" w:rsidR="007A5343" w:rsidRPr="003546A7" w:rsidRDefault="007A5343" w:rsidP="007A5343">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Заказчик не позднее дня составления протокола о признании победителя отрытого конкурса уклонившимся от заключения договора размещает такой протокол на электронной площадке.</w:t>
      </w:r>
    </w:p>
    <w:p w14:paraId="0CE8E2D7" w14:textId="77777777" w:rsidR="007A5343" w:rsidRPr="003546A7" w:rsidRDefault="007A5343" w:rsidP="007A5343">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конкурентной закупки, осуществляемой закрытым способом, и в проект договора, составляемого в порядке, установленном абзацем 2 пункта 63.3 настоящего Положения, Заказчиком включаются условия исполнения договора, предложенные этим участником. </w:t>
      </w:r>
    </w:p>
    <w:p w14:paraId="5D5316F7" w14:textId="77777777" w:rsidR="007A5343" w:rsidRPr="003546A7" w:rsidRDefault="007A5343" w:rsidP="007A5343">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в срок, не превышающий 3 рабочих дней с даты размещения </w:t>
      </w:r>
      <w:r w:rsidRPr="003546A7">
        <w:rPr>
          <w:rFonts w:ascii="Times New Roman" w:hAnsi="Times New Roman"/>
          <w:color w:val="000000"/>
          <w:sz w:val="28"/>
          <w:szCs w:val="28"/>
        </w:rPr>
        <w:br/>
        <w:t xml:space="preserve">на электронной площадке протокола о признании победителя открытого конкурса уклонившимся от заключения договора или с даты составления протокола о признании победителя конкурентной закупки, осуществляемой закрытым способом, уклонившимся от заключения договора направляет участнику открытого конкурса, конкурентной закупки, осуществляемой закрытым способом, признанному победителем в порядке, предусмотренном абзацем 10 пункта 63.3 настоящего Положения, проект договора. </w:t>
      </w:r>
    </w:p>
    <w:p w14:paraId="57A4D8CC"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открытого конкурса, конкурентной закупки, осуществляемой закрытым способом, признанный победителем конкурентной закупки в соответствии с абзацем 10 пункта 63.3 настоящего Положения, вправе подписать договор и передать все его экземпляры Заказчику в порядке и в сроки, предусмотренные документацией о такой конкурентной закупке,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14:paraId="6A1DE67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63.4. Заключение договора </w:t>
      </w:r>
      <w:r w:rsidRPr="003546A7">
        <w:rPr>
          <w:rFonts w:ascii="Times New Roman" w:hAnsi="Times New Roman"/>
          <w:color w:val="000000"/>
          <w:sz w:val="28"/>
          <w:szCs w:val="28"/>
        </w:rPr>
        <w:t xml:space="preserve">по результатам конкурентной закупки в электронной форме </w:t>
      </w:r>
      <w:r w:rsidRPr="003546A7">
        <w:rPr>
          <w:rFonts w:ascii="Times New Roman" w:eastAsia="Times New Roman" w:hAnsi="Times New Roman"/>
          <w:color w:val="000000"/>
          <w:sz w:val="28"/>
          <w:szCs w:val="28"/>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18206E8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предусмотренном абзацем 14 пункта 63.4 настоящего Положения, Заказчика. </w:t>
      </w:r>
    </w:p>
    <w:p w14:paraId="2F3DFDF3"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78442E3D"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5 дней с даты размещения в Единой информационной системе указанных в пунктах 32.9, 41.9, 47.6, 56.9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14:paraId="6AAEC7A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4E2D53DD"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3BF72019"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12973E9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w:t>
      </w:r>
      <w:r w:rsidRPr="003546A7">
        <w:rPr>
          <w:rFonts w:ascii="Times New Roman" w:eastAsia="Times New Roman" w:hAnsi="Times New Roman"/>
          <w:color w:val="000000"/>
          <w:sz w:val="28"/>
          <w:szCs w:val="28"/>
          <w:lang w:eastAsia="ru-RU"/>
        </w:rPr>
        <w:lastRenderedPageBreak/>
        <w:t>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14:paraId="4F49FD94"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6491E9DC"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4CC5879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победителем конкурентной закупки в электронной форме, за исключением победителя, определенного в соответствии с абзацем 14 пункта 63.4 настоящего Положения, не исполнены указанные требования, такой победитель признается уклонившимся от заключения договора.</w:t>
      </w:r>
    </w:p>
    <w:p w14:paraId="50F0AB6A"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w:t>
      </w:r>
      <w:r w:rsidRPr="003546A7">
        <w:rPr>
          <w:rFonts w:ascii="Times New Roman" w:hAnsi="Times New Roman"/>
          <w:sz w:val="28"/>
          <w:szCs w:val="28"/>
        </w:rPr>
        <w:t xml:space="preserve">но не ранее истечения срока, установленного пунктом 63.1 настоящего Положения) </w:t>
      </w:r>
      <w:r w:rsidRPr="003546A7">
        <w:rPr>
          <w:rFonts w:ascii="Times New Roman" w:eastAsia="Times New Roman" w:hAnsi="Times New Roman"/>
          <w:color w:val="000000"/>
          <w:sz w:val="28"/>
          <w:szCs w:val="28"/>
          <w:lang w:eastAsia="ru-RU"/>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3BECD46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не позднее 1 рабочего дня, следующего за днем признания победителя конкурентной закупки в электронной форме уклонившимся </w:t>
      </w:r>
      <w:r w:rsidRPr="003546A7">
        <w:rPr>
          <w:rFonts w:ascii="Times New Roman" w:eastAsia="Times New Roman" w:hAnsi="Times New Roman"/>
          <w:color w:val="000000"/>
          <w:sz w:val="28"/>
          <w:szCs w:val="28"/>
          <w:lang w:eastAsia="ru-RU"/>
        </w:rPr>
        <w:br/>
        <w:t xml:space="preserve">от заключения договора, составляет и </w:t>
      </w:r>
      <w:r w:rsidRPr="00542EFF">
        <w:rPr>
          <w:rFonts w:ascii="Times New Roman" w:eastAsia="Times New Roman" w:hAnsi="Times New Roman"/>
          <w:color w:val="000000"/>
          <w:sz w:val="28"/>
          <w:szCs w:val="28"/>
          <w:lang w:eastAsia="ru-RU"/>
        </w:rPr>
        <w:t>размещает на электронной площадке, в Единой информационной системе, на официальном сайте, за исключением случаев, предусмотренных Федеральным законом,</w:t>
      </w:r>
      <w:r w:rsidRPr="003546A7">
        <w:rPr>
          <w:rFonts w:ascii="Times New Roman" w:eastAsia="Times New Roman" w:hAnsi="Times New Roman"/>
          <w:color w:val="000000"/>
          <w:sz w:val="28"/>
          <w:szCs w:val="28"/>
          <w:lang w:eastAsia="ru-RU"/>
        </w:rPr>
        <w:t xml:space="preserve">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w:t>
      </w:r>
      <w:r w:rsidRPr="003546A7">
        <w:rPr>
          <w:rFonts w:ascii="Times New Roman" w:eastAsia="Times New Roman" w:hAnsi="Times New Roman"/>
          <w:color w:val="000000"/>
          <w:sz w:val="28"/>
          <w:szCs w:val="28"/>
          <w:lang w:eastAsia="ru-RU"/>
        </w:rPr>
        <w:lastRenderedPageBreak/>
        <w:t>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079C6309"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 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w:t>
      </w:r>
      <w:r w:rsidRPr="003546A7">
        <w:rPr>
          <w:rFonts w:ascii="Times New Roman" w:hAnsi="Times New Roman"/>
          <w:sz w:val="28"/>
          <w:szCs w:val="28"/>
        </w:rPr>
        <w:t xml:space="preserve">в Единой </w:t>
      </w:r>
      <w:r w:rsidRPr="003546A7">
        <w:rPr>
          <w:rFonts w:ascii="Times New Roman" w:eastAsia="Times New Roman" w:hAnsi="Times New Roman"/>
          <w:color w:val="000000"/>
          <w:sz w:val="28"/>
          <w:szCs w:val="28"/>
          <w:lang w:eastAsia="ru-RU"/>
        </w:rPr>
        <w:t xml:space="preserve">информационной системе протокола о признании победителя конкурентной закупки в электронной форме уклонившимся от заключения договора. </w:t>
      </w:r>
    </w:p>
    <w:p w14:paraId="159002ED"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50CCE97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14:paraId="6025F40A"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63.5. </w:t>
      </w:r>
      <w:r w:rsidRPr="003546A7">
        <w:rPr>
          <w:rFonts w:ascii="Times New Roman" w:hAnsi="Times New Roman"/>
          <w:sz w:val="28"/>
          <w:szCs w:val="28"/>
        </w:rPr>
        <w:t xml:space="preserve">В случае если Комиссией принято решение об отказе от заключения договора по основаниям, установленным </w:t>
      </w:r>
      <w:r w:rsidRPr="003546A7">
        <w:rPr>
          <w:rFonts w:ascii="Times New Roman" w:hAnsi="Times New Roman"/>
          <w:color w:val="000000"/>
          <w:sz w:val="28"/>
          <w:szCs w:val="28"/>
        </w:rPr>
        <w:t xml:space="preserve">пунктом 32.4, пунктом 38.11, пунктом 56.4, абзацем первым </w:t>
      </w:r>
      <w:r w:rsidRPr="003546A7">
        <w:rPr>
          <w:rFonts w:ascii="Times New Roman" w:hAnsi="Times New Roman"/>
          <w:sz w:val="28"/>
          <w:szCs w:val="28"/>
        </w:rPr>
        <w:t xml:space="preserve">пункта 77.9 настоящего Положения, Заказчик вправе заключить договор </w:t>
      </w:r>
      <w:r w:rsidRPr="003546A7">
        <w:rPr>
          <w:rFonts w:ascii="Times New Roman" w:eastAsia="Times New Roman" w:hAnsi="Times New Roman"/>
          <w:color w:val="000000"/>
          <w:sz w:val="28"/>
          <w:szCs w:val="28"/>
          <w:lang w:eastAsia="ru-RU"/>
        </w:rPr>
        <w:t>с участником такой закупки, заявке которого присвоен второй номер</w:t>
      </w:r>
      <w:r w:rsidRPr="003546A7">
        <w:rPr>
          <w:rFonts w:ascii="Times New Roman" w:hAnsi="Times New Roman"/>
          <w:sz w:val="28"/>
          <w:szCs w:val="28"/>
        </w:rPr>
        <w:t xml:space="preserve"> в порядке, установленном для заключения договора в случае уклонения победителя закупки от заключения договора.</w:t>
      </w:r>
    </w:p>
    <w:p w14:paraId="2B10141A"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63.6.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3546A7">
          <w:rPr>
            <w:rFonts w:ascii="Times New Roman" w:eastAsia="Times New Roman" w:hAnsi="Times New Roman"/>
            <w:color w:val="000000"/>
            <w:sz w:val="28"/>
            <w:szCs w:val="28"/>
            <w:lang w:eastAsia="ru-RU"/>
          </w:rPr>
          <w:t>части 15 статьи 4</w:t>
        </w:r>
      </w:hyperlink>
      <w:r w:rsidRPr="003546A7">
        <w:rPr>
          <w:rFonts w:ascii="Times New Roman" w:eastAsia="Times New Roman" w:hAnsi="Times New Roman"/>
          <w:color w:val="000000"/>
          <w:sz w:val="28"/>
          <w:szCs w:val="28"/>
          <w:lang w:eastAsia="ru-RU"/>
        </w:rPr>
        <w:t xml:space="preserve"> Федерального закона, Заказчики </w:t>
      </w:r>
      <w:hyperlink r:id="rId74" w:history="1">
        <w:r w:rsidRPr="003546A7">
          <w:rPr>
            <w:rFonts w:ascii="Times New Roman" w:eastAsia="Times New Roman" w:hAnsi="Times New Roman"/>
            <w:color w:val="000000"/>
            <w:sz w:val="28"/>
            <w:szCs w:val="28"/>
            <w:lang w:eastAsia="ru-RU"/>
          </w:rPr>
          <w:t>вносят</w:t>
        </w:r>
      </w:hyperlink>
      <w:r w:rsidRPr="003546A7">
        <w:rPr>
          <w:rFonts w:ascii="Times New Roman" w:eastAsia="Times New Roman" w:hAnsi="Times New Roman"/>
          <w:color w:val="000000"/>
          <w:sz w:val="28"/>
          <w:szCs w:val="28"/>
          <w:lang w:eastAsia="ru-RU"/>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w:t>
      </w:r>
      <w:r w:rsidRPr="003546A7">
        <w:rPr>
          <w:rFonts w:ascii="Times New Roman" w:eastAsia="Times New Roman" w:hAnsi="Times New Roman"/>
          <w:color w:val="000000"/>
          <w:sz w:val="28"/>
          <w:szCs w:val="28"/>
          <w:lang w:eastAsia="ru-RU"/>
        </w:rPr>
        <w:lastRenderedPageBreak/>
        <w:t>и (или) оплаты договора), изменения или расторжения договора.</w:t>
      </w:r>
    </w:p>
    <w:p w14:paraId="22DFF593"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реестр договоров не вносятся сведения и документы, которые в соответствии с Федеральным </w:t>
      </w:r>
      <w:hyperlink r:id="rId75" w:history="1">
        <w:r w:rsidRPr="003546A7">
          <w:rPr>
            <w:rFonts w:ascii="Times New Roman" w:hAnsi="Times New Roman"/>
            <w:color w:val="000000"/>
            <w:sz w:val="28"/>
            <w:szCs w:val="28"/>
          </w:rPr>
          <w:t>законом</w:t>
        </w:r>
      </w:hyperlink>
      <w:r w:rsidRPr="003546A7">
        <w:rPr>
          <w:rFonts w:ascii="Times New Roman" w:hAnsi="Times New Roman"/>
          <w:color w:val="000000"/>
          <w:sz w:val="28"/>
          <w:szCs w:val="28"/>
        </w:rPr>
        <w:t xml:space="preserve"> не подлежат размещению в Единой информационной системе.</w:t>
      </w:r>
    </w:p>
    <w:p w14:paraId="04DCD0DD" w14:textId="77777777" w:rsidR="007A5343" w:rsidRPr="003546A7" w:rsidRDefault="007A5343" w:rsidP="007A5343">
      <w:pPr>
        <w:widowControl w:val="0"/>
        <w:tabs>
          <w:tab w:val="left" w:pos="142"/>
          <w:tab w:val="left" w:pos="235"/>
          <w:tab w:val="left" w:pos="993"/>
        </w:tabs>
        <w:spacing w:after="0" w:line="240" w:lineRule="auto"/>
        <w:ind w:firstLine="567"/>
        <w:jc w:val="both"/>
        <w:rPr>
          <w:rFonts w:ascii="Times New Roman" w:hAnsi="Times New Roman"/>
          <w:color w:val="000000"/>
          <w:sz w:val="28"/>
          <w:szCs w:val="28"/>
          <w:lang w:eastAsia="ru-RU"/>
        </w:rPr>
      </w:pPr>
    </w:p>
    <w:p w14:paraId="26455433" w14:textId="77777777" w:rsidR="007A5343" w:rsidRPr="003546A7" w:rsidRDefault="007A5343" w:rsidP="007A5343">
      <w:pPr>
        <w:spacing w:after="0" w:line="240" w:lineRule="auto"/>
        <w:jc w:val="center"/>
        <w:outlineLvl w:val="0"/>
        <w:rPr>
          <w:rFonts w:ascii="Times New Roman" w:hAnsi="Times New Roman"/>
          <w:color w:val="000000"/>
          <w:sz w:val="28"/>
          <w:szCs w:val="28"/>
          <w:lang w:eastAsia="x-none"/>
        </w:rPr>
      </w:pPr>
      <w:bookmarkStart w:id="32" w:name="_Статья_9.3._Преддоговорные"/>
      <w:bookmarkEnd w:id="32"/>
      <w:r w:rsidRPr="003546A7">
        <w:rPr>
          <w:rFonts w:ascii="Times New Roman" w:hAnsi="Times New Roman"/>
          <w:color w:val="000000"/>
          <w:sz w:val="28"/>
          <w:szCs w:val="28"/>
          <w:lang w:eastAsia="x-none"/>
        </w:rPr>
        <w:t>64. Преддоговорные переговоры по результатам конкурентных закупок</w:t>
      </w:r>
    </w:p>
    <w:p w14:paraId="4CBBFEEB" w14:textId="77777777" w:rsidR="007A5343" w:rsidRPr="003546A7" w:rsidRDefault="007A5343" w:rsidP="007A5343">
      <w:pPr>
        <w:spacing w:after="0" w:line="240" w:lineRule="auto"/>
        <w:ind w:left="709"/>
        <w:jc w:val="both"/>
        <w:rPr>
          <w:rFonts w:ascii="Times New Roman" w:hAnsi="Times New Roman"/>
          <w:color w:val="000000"/>
          <w:sz w:val="28"/>
          <w:szCs w:val="28"/>
        </w:rPr>
      </w:pPr>
      <w:bookmarkStart w:id="33" w:name="_Toc428265382"/>
      <w:bookmarkStart w:id="34" w:name="_Toc437524359"/>
    </w:p>
    <w:p w14:paraId="632F67C4"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33"/>
      <w:bookmarkEnd w:id="34"/>
      <w:r w:rsidRPr="003546A7">
        <w:rPr>
          <w:rFonts w:ascii="Times New Roman" w:hAnsi="Times New Roman"/>
          <w:color w:val="000000"/>
          <w:sz w:val="28"/>
          <w:szCs w:val="28"/>
        </w:rPr>
        <w:t xml:space="preserve"> </w:t>
      </w:r>
      <w:bookmarkStart w:id="35" w:name="_Toc428265383"/>
      <w:bookmarkStart w:id="36" w:name="_Toc437524360"/>
    </w:p>
    <w:p w14:paraId="2CACC7B6" w14:textId="77777777" w:rsidR="007A5343" w:rsidRPr="003546A7" w:rsidRDefault="007A5343" w:rsidP="007A5343">
      <w:pPr>
        <w:spacing w:after="0" w:line="240" w:lineRule="auto"/>
        <w:ind w:firstLine="709"/>
        <w:jc w:val="both"/>
        <w:rPr>
          <w:rFonts w:ascii="Times New Roman" w:hAnsi="Times New Roman"/>
          <w:color w:val="000000"/>
          <w:sz w:val="28"/>
          <w:szCs w:val="28"/>
        </w:rPr>
      </w:pPr>
      <w:bookmarkStart w:id="37" w:name="ч2ст93"/>
      <w:bookmarkEnd w:id="37"/>
      <w:r w:rsidRPr="003546A7">
        <w:rPr>
          <w:rFonts w:ascii="Times New Roman" w:hAnsi="Times New Roman"/>
          <w:color w:val="000000"/>
          <w:sz w:val="28"/>
          <w:szCs w:val="28"/>
        </w:rPr>
        <w:t>64.2. Преддоговорные переговоры проводятся:</w:t>
      </w:r>
      <w:bookmarkEnd w:id="35"/>
      <w:bookmarkEnd w:id="36"/>
    </w:p>
    <w:p w14:paraId="7B764E1B"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снижению цены договора без изменения остальных условий договора;</w:t>
      </w:r>
    </w:p>
    <w:p w14:paraId="049F5C78"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70AB2867"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7139FC30"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588CB88B" w14:textId="77777777" w:rsidR="007A5343" w:rsidRPr="003546A7" w:rsidRDefault="007A5343" w:rsidP="007A5343">
      <w:pPr>
        <w:spacing w:after="0" w:line="240" w:lineRule="auto"/>
        <w:ind w:firstLine="709"/>
        <w:jc w:val="both"/>
        <w:rPr>
          <w:rFonts w:ascii="Times New Roman" w:hAnsi="Times New Roman"/>
          <w:color w:val="000000"/>
          <w:sz w:val="28"/>
          <w:szCs w:val="28"/>
        </w:rPr>
      </w:pPr>
      <w:bookmarkStart w:id="38" w:name="_Toc428265384"/>
      <w:bookmarkStart w:id="39" w:name="_Toc437524361"/>
      <w:r w:rsidRPr="003546A7">
        <w:rPr>
          <w:rFonts w:ascii="Times New Roman" w:hAnsi="Times New Roman"/>
          <w:color w:val="000000"/>
          <w:sz w:val="28"/>
          <w:szCs w:val="28"/>
        </w:rPr>
        <w:t>64.3. Запрещаются иные преддоговорные переговоры, направленные на изменение условий заключаемого договора.</w:t>
      </w:r>
      <w:bookmarkStart w:id="40" w:name="_Toc428265385"/>
      <w:bookmarkStart w:id="41" w:name="_Toc437524362"/>
      <w:bookmarkEnd w:id="38"/>
      <w:bookmarkEnd w:id="39"/>
    </w:p>
    <w:p w14:paraId="2990971F" w14:textId="77777777" w:rsidR="007A5343" w:rsidRPr="003546A7" w:rsidRDefault="007A5343" w:rsidP="007A5343">
      <w:pPr>
        <w:spacing w:after="0" w:line="240" w:lineRule="auto"/>
        <w:ind w:firstLine="539"/>
        <w:jc w:val="both"/>
        <w:rPr>
          <w:rFonts w:ascii="Verdana" w:hAnsi="Verdana"/>
          <w:color w:val="000000"/>
          <w:sz w:val="21"/>
          <w:szCs w:val="21"/>
        </w:rPr>
      </w:pPr>
      <w:r w:rsidRPr="003546A7">
        <w:rPr>
          <w:rFonts w:ascii="Times New Roman" w:hAnsi="Times New Roman"/>
          <w:color w:val="000000"/>
          <w:sz w:val="28"/>
          <w:szCs w:val="28"/>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40"/>
    <w:bookmarkEnd w:id="41"/>
    <w:p w14:paraId="2B0245F2" w14:textId="77777777" w:rsidR="007A5343" w:rsidRPr="003546A7" w:rsidRDefault="007A5343" w:rsidP="007A5343">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1422BE9" w14:textId="77777777" w:rsidR="007A5343" w:rsidRPr="003546A7" w:rsidRDefault="007A5343" w:rsidP="007A5343">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 Исполнение договора</w:t>
      </w:r>
    </w:p>
    <w:p w14:paraId="329B38B3"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7DB079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65.1. Исполнение договора - комплекс мер, реализуемых после заключения договора и обеспечивающих достижение цели закупки, включая:</w:t>
      </w:r>
    </w:p>
    <w:p w14:paraId="78BE05A9"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2" w:name="P1353"/>
      <w:bookmarkEnd w:id="42"/>
      <w:r w:rsidRPr="003546A7">
        <w:rPr>
          <w:rFonts w:ascii="Times New Roman" w:eastAsia="Times New Roman" w:hAnsi="Times New Roman"/>
          <w:color w:val="000000"/>
          <w:sz w:val="28"/>
          <w:szCs w:val="28"/>
          <w:lang w:eastAsia="ru-RU"/>
        </w:rPr>
        <w:t>взаимодействие с поставщиком (исполнителем, подрядчиком) по вопросам исполнения договора;</w:t>
      </w:r>
    </w:p>
    <w:p w14:paraId="2CEC293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sidRPr="003546A7">
          <w:rPr>
            <w:rFonts w:ascii="Times New Roman" w:eastAsia="Times New Roman" w:hAnsi="Times New Roman"/>
            <w:color w:val="000000"/>
            <w:sz w:val="28"/>
            <w:szCs w:val="28"/>
            <w:lang w:eastAsia="ru-RU"/>
          </w:rPr>
          <w:t>пунктом 65.3</w:t>
        </w:r>
      </w:hyperlink>
      <w:r w:rsidRPr="003546A7">
        <w:rPr>
          <w:rFonts w:ascii="Times New Roman" w:eastAsia="Times New Roman" w:hAnsi="Times New Roman"/>
          <w:color w:val="000000"/>
          <w:sz w:val="28"/>
          <w:szCs w:val="28"/>
          <w:lang w:eastAsia="ru-RU"/>
        </w:rPr>
        <w:t xml:space="preserve"> настоящего Положения;</w:t>
      </w:r>
    </w:p>
    <w:p w14:paraId="7AF70B4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приемку результатов исполнения договора (его отдельных этапов) в соответствии с </w:t>
      </w:r>
      <w:hyperlink w:anchor="P1361" w:history="1">
        <w:r w:rsidRPr="003546A7">
          <w:rPr>
            <w:rFonts w:ascii="Times New Roman" w:eastAsia="Times New Roman" w:hAnsi="Times New Roman"/>
            <w:color w:val="000000"/>
            <w:sz w:val="28"/>
            <w:szCs w:val="28"/>
            <w:lang w:eastAsia="ru-RU"/>
          </w:rPr>
          <w:t>пунктами 65.3</w:t>
        </w:r>
      </w:hyperlink>
      <w:r w:rsidRPr="003546A7">
        <w:rPr>
          <w:rFonts w:ascii="Times New Roman" w:eastAsia="Times New Roman" w:hAnsi="Times New Roman"/>
          <w:color w:val="000000"/>
          <w:sz w:val="28"/>
          <w:szCs w:val="28"/>
          <w:lang w:eastAsia="ru-RU"/>
        </w:rPr>
        <w:t>-</w:t>
      </w:r>
      <w:hyperlink w:anchor="P1366" w:history="1">
        <w:r w:rsidRPr="003546A7">
          <w:rPr>
            <w:rFonts w:ascii="Times New Roman" w:eastAsia="Times New Roman" w:hAnsi="Times New Roman"/>
            <w:color w:val="000000"/>
            <w:sz w:val="28"/>
            <w:szCs w:val="28"/>
            <w:lang w:eastAsia="ru-RU"/>
          </w:rPr>
          <w:t>65.5</w:t>
        </w:r>
      </w:hyperlink>
      <w:r w:rsidRPr="003546A7">
        <w:rPr>
          <w:rFonts w:ascii="Times New Roman" w:eastAsia="Times New Roman" w:hAnsi="Times New Roman"/>
          <w:color w:val="000000"/>
          <w:sz w:val="28"/>
          <w:szCs w:val="28"/>
          <w:lang w:eastAsia="ru-RU"/>
        </w:rPr>
        <w:t xml:space="preserve"> настоящего Положения;</w:t>
      </w:r>
    </w:p>
    <w:p w14:paraId="7279C317"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3" w:name="P1356"/>
      <w:bookmarkEnd w:id="43"/>
      <w:r w:rsidRPr="003546A7">
        <w:rPr>
          <w:rFonts w:ascii="Times New Roman" w:eastAsia="Times New Roman" w:hAnsi="Times New Roman"/>
          <w:color w:val="000000"/>
          <w:sz w:val="28"/>
          <w:szCs w:val="28"/>
          <w:lang w:eastAsia="ru-RU"/>
        </w:rPr>
        <w:t>исполнение Заказчиком обязательства по оплате результатов исполнения договора (его отдельных этапов);</w:t>
      </w:r>
    </w:p>
    <w:p w14:paraId="443E510D"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4" w:name="P1357"/>
      <w:bookmarkEnd w:id="44"/>
      <w:r w:rsidRPr="003546A7">
        <w:rPr>
          <w:rFonts w:ascii="Times New Roman" w:eastAsia="Times New Roman" w:hAnsi="Times New Roman"/>
          <w:color w:val="000000"/>
          <w:sz w:val="28"/>
          <w:szCs w:val="28"/>
          <w:lang w:eastAsia="ru-RU"/>
        </w:rPr>
        <w:t>применение мер ответственности, предусмотренных договором;</w:t>
      </w:r>
    </w:p>
    <w:p w14:paraId="25B837C4"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5" w:name="P1358"/>
      <w:bookmarkEnd w:id="45"/>
      <w:r w:rsidRPr="003546A7">
        <w:rPr>
          <w:rFonts w:ascii="Times New Roman" w:eastAsia="Times New Roman" w:hAnsi="Times New Roman"/>
          <w:color w:val="000000"/>
          <w:sz w:val="28"/>
          <w:szCs w:val="28"/>
          <w:lang w:eastAsia="ru-RU"/>
        </w:rPr>
        <w:t>подготовку отчетности по заключенным договорам.</w:t>
      </w:r>
    </w:p>
    <w:p w14:paraId="27401E17"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Предусмотренный </w:t>
      </w:r>
      <w:hyperlink w:anchor="P1353" w:history="1">
        <w:r w:rsidRPr="003546A7">
          <w:rPr>
            <w:rFonts w:ascii="Times New Roman" w:eastAsia="Times New Roman" w:hAnsi="Times New Roman"/>
            <w:color w:val="000000"/>
            <w:sz w:val="28"/>
            <w:szCs w:val="28"/>
            <w:lang w:eastAsia="ru-RU"/>
          </w:rPr>
          <w:t>абзацами вторым</w:t>
        </w:r>
      </w:hyperlink>
      <w:r w:rsidRPr="003546A7">
        <w:rPr>
          <w:rFonts w:ascii="Times New Roman" w:eastAsia="Times New Roman" w:hAnsi="Times New Roman"/>
          <w:color w:val="000000"/>
          <w:sz w:val="28"/>
          <w:szCs w:val="28"/>
          <w:lang w:eastAsia="ru-RU"/>
        </w:rPr>
        <w:t xml:space="preserve"> - </w:t>
      </w:r>
      <w:hyperlink w:anchor="P1356" w:history="1">
        <w:r w:rsidRPr="003546A7">
          <w:rPr>
            <w:rFonts w:ascii="Times New Roman" w:eastAsia="Times New Roman" w:hAnsi="Times New Roman"/>
            <w:color w:val="000000"/>
            <w:sz w:val="28"/>
            <w:szCs w:val="28"/>
            <w:lang w:eastAsia="ru-RU"/>
          </w:rPr>
          <w:t>пятым настоящего пункта</w:t>
        </w:r>
      </w:hyperlink>
      <w:r w:rsidRPr="003546A7">
        <w:rPr>
          <w:rFonts w:ascii="Times New Roman" w:eastAsia="Times New Roman" w:hAnsi="Times New Roman"/>
          <w:color w:val="000000"/>
          <w:sz w:val="28"/>
          <w:szCs w:val="28"/>
          <w:lang w:eastAsia="ru-RU"/>
        </w:rPr>
        <w:t xml:space="preserve"> комплекс мер реализуется структурным подразделением Заказчика, являющимся инициатором закупки. Предусмотренный </w:t>
      </w:r>
      <w:hyperlink w:anchor="P1357" w:history="1">
        <w:r w:rsidRPr="003546A7">
          <w:rPr>
            <w:rFonts w:ascii="Times New Roman" w:eastAsia="Times New Roman" w:hAnsi="Times New Roman"/>
            <w:color w:val="000000"/>
            <w:sz w:val="28"/>
            <w:szCs w:val="28"/>
            <w:lang w:eastAsia="ru-RU"/>
          </w:rPr>
          <w:t>абзацами шестым</w:t>
        </w:r>
      </w:hyperlink>
      <w:r w:rsidRPr="003546A7">
        <w:rPr>
          <w:rFonts w:ascii="Times New Roman" w:eastAsia="Times New Roman" w:hAnsi="Times New Roman"/>
          <w:color w:val="000000"/>
          <w:sz w:val="28"/>
          <w:szCs w:val="28"/>
          <w:lang w:eastAsia="ru-RU"/>
        </w:rPr>
        <w:t xml:space="preserve">, </w:t>
      </w:r>
      <w:hyperlink w:anchor="P1358" w:history="1">
        <w:r w:rsidRPr="003546A7">
          <w:rPr>
            <w:rFonts w:ascii="Times New Roman" w:eastAsia="Times New Roman" w:hAnsi="Times New Roman"/>
            <w:color w:val="000000"/>
            <w:sz w:val="28"/>
            <w:szCs w:val="28"/>
            <w:lang w:eastAsia="ru-RU"/>
          </w:rPr>
          <w:t xml:space="preserve">седьмым настоящего пункта </w:t>
        </w:r>
      </w:hyperlink>
      <w:r w:rsidRPr="003546A7">
        <w:rPr>
          <w:rFonts w:ascii="Times New Roman" w:eastAsia="Times New Roman" w:hAnsi="Times New Roman"/>
          <w:color w:val="000000"/>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61CF218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14:paraId="6247568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6" w:name="P1361"/>
      <w:bookmarkEnd w:id="46"/>
      <w:r w:rsidRPr="003546A7">
        <w:rPr>
          <w:rFonts w:ascii="Times New Roman" w:eastAsia="Times New Roman" w:hAnsi="Times New Roman"/>
          <w:color w:val="000000"/>
          <w:sz w:val="28"/>
          <w:szCs w:val="28"/>
          <w:lang w:eastAsia="ru-RU"/>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65D00C67"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проведения экспертизы устанавливается Заказчиком в договоре.</w:t>
      </w:r>
    </w:p>
    <w:p w14:paraId="7978B98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2773A39A" w14:textId="77777777" w:rsidR="007A5343" w:rsidRPr="003546A7" w:rsidRDefault="007A5343" w:rsidP="007A5343">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1A582024"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41D5CCB6"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w:t>
      </w:r>
      <w:r w:rsidRPr="003546A7">
        <w:rPr>
          <w:rFonts w:ascii="Times New Roman" w:eastAsia="Times New Roman" w:hAnsi="Times New Roman"/>
          <w:color w:val="000000"/>
          <w:sz w:val="28"/>
          <w:szCs w:val="28"/>
          <w:lang w:eastAsia="ru-RU"/>
        </w:rPr>
        <w:lastRenderedPageBreak/>
        <w:t>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421B2E78"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7" w:name="P1366"/>
      <w:bookmarkEnd w:id="47"/>
      <w:r w:rsidRPr="003546A7">
        <w:rPr>
          <w:rFonts w:ascii="Times New Roman" w:eastAsia="Times New Roman" w:hAnsi="Times New Roman"/>
          <w:color w:val="000000"/>
          <w:sz w:val="28"/>
          <w:szCs w:val="28"/>
          <w:lang w:eastAsia="ru-RU"/>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27D28EF5"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53C30CE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65.7. </w:t>
      </w:r>
      <w:bookmarkStart w:id="48" w:name="_Hlk105508978"/>
      <w:r w:rsidRPr="00542EFF">
        <w:rPr>
          <w:rFonts w:ascii="Times New Roman" w:eastAsia="Times New Roman" w:hAnsi="Times New Roman"/>
          <w:color w:val="000000"/>
          <w:sz w:val="28"/>
          <w:szCs w:val="28"/>
          <w:lang w:eastAsia="ru-RU"/>
        </w:rPr>
        <w:t>С даты подписания документа о приемке у Заказчика возникает обязательство оплатить результаты исполнения договора (его отдельных этапов) в сроки, предусмотренные частью 5</w:t>
      </w:r>
      <w:r w:rsidRPr="00542EFF">
        <w:rPr>
          <w:rFonts w:ascii="Times New Roman" w:eastAsia="Times New Roman" w:hAnsi="Times New Roman"/>
          <w:color w:val="000000"/>
          <w:sz w:val="28"/>
          <w:szCs w:val="28"/>
          <w:vertAlign w:val="superscript"/>
          <w:lang w:eastAsia="ru-RU"/>
        </w:rPr>
        <w:t xml:space="preserve">3 </w:t>
      </w:r>
      <w:r w:rsidRPr="00542EFF">
        <w:rPr>
          <w:rFonts w:ascii="Times New Roman" w:eastAsia="Times New Roman" w:hAnsi="Times New Roman"/>
          <w:color w:val="000000"/>
          <w:sz w:val="28"/>
          <w:szCs w:val="28"/>
          <w:lang w:eastAsia="ru-RU"/>
        </w:rPr>
        <w:t>статьи 3 Федерального закона</w:t>
      </w:r>
      <w:bookmarkEnd w:id="48"/>
      <w:r w:rsidRPr="00542EFF">
        <w:rPr>
          <w:rFonts w:ascii="Times New Roman" w:eastAsia="Times New Roman" w:hAnsi="Times New Roman"/>
          <w:color w:val="000000"/>
          <w:sz w:val="28"/>
          <w:szCs w:val="28"/>
          <w:lang w:eastAsia="ru-RU"/>
        </w:rPr>
        <w:t>.</w:t>
      </w:r>
    </w:p>
    <w:p w14:paraId="7CD36AE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sidRPr="003546A7">
        <w:rPr>
          <w:rFonts w:ascii="Times New Roman" w:hAnsi="Times New Roman"/>
          <w:color w:val="000000"/>
          <w:sz w:val="28"/>
          <w:szCs w:val="28"/>
        </w:rPr>
        <w:t>независящим от сторон договора обстоятельствам</w:t>
      </w:r>
      <w:r w:rsidRPr="003546A7">
        <w:rPr>
          <w:rFonts w:ascii="Times New Roman" w:eastAsia="Times New Roman" w:hAnsi="Times New Roman"/>
          <w:color w:val="000000"/>
          <w:sz w:val="28"/>
          <w:szCs w:val="28"/>
          <w:lang w:eastAsia="ru-RU"/>
        </w:rPr>
        <w:t xml:space="preserve"> вследствие </w:t>
      </w:r>
      <w:r w:rsidRPr="003546A7">
        <w:rPr>
          <w:rFonts w:ascii="Times New Roman" w:hAnsi="Times New Roman"/>
          <w:color w:val="000000"/>
          <w:sz w:val="28"/>
          <w:szCs w:val="28"/>
        </w:rPr>
        <w:t>распространения новой коронавирусной инфекции, вызванной 2019-</w:t>
      </w:r>
      <w:r w:rsidRPr="003546A7">
        <w:rPr>
          <w:rFonts w:ascii="Times New Roman" w:hAnsi="Times New Roman"/>
          <w:color w:val="000000"/>
          <w:sz w:val="28"/>
          <w:szCs w:val="28"/>
          <w:lang w:val="en-US"/>
        </w:rPr>
        <w:t>NCOV</w:t>
      </w:r>
      <w:r w:rsidRPr="003546A7">
        <w:rPr>
          <w:rFonts w:ascii="Times New Roman" w:hAnsi="Times New Roman"/>
          <w:color w:val="000000"/>
          <w:sz w:val="28"/>
          <w:szCs w:val="28"/>
        </w:rPr>
        <w:t xml:space="preserve"> или </w:t>
      </w:r>
      <w:r w:rsidRPr="003546A7">
        <w:rPr>
          <w:rFonts w:ascii="Times New Roman" w:hAnsi="Times New Roman"/>
          <w:sz w:val="28"/>
          <w:szCs w:val="28"/>
        </w:rPr>
        <w:t>в связи с введением ограничительных мер экономического характера в отношении Российской Федерации</w:t>
      </w:r>
      <w:r w:rsidRPr="003546A7">
        <w:rPr>
          <w:rFonts w:ascii="Times New Roman" w:hAnsi="Times New Roman"/>
          <w:color w:val="000000"/>
          <w:sz w:val="28"/>
          <w:szCs w:val="28"/>
        </w:rPr>
        <w:t>.</w:t>
      </w:r>
    </w:p>
    <w:p w14:paraId="55B8664C" w14:textId="77777777" w:rsidR="007A5343" w:rsidRPr="003546A7" w:rsidRDefault="007A5343" w:rsidP="007A5343">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E3957BD" w14:textId="77777777" w:rsidR="007A5343" w:rsidRPr="003546A7" w:rsidRDefault="007A5343" w:rsidP="007A5343">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 Изменение и расторжение договора</w:t>
      </w:r>
    </w:p>
    <w:p w14:paraId="18E7B73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C6D873D"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 Изменение условий договора в ходе его исполнения допускается по соглашению сторон в следующих случаях:</w:t>
      </w:r>
    </w:p>
    <w:p w14:paraId="60E9EE19"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0960251A"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87C1F20"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sz w:val="28"/>
          <w:szCs w:val="28"/>
        </w:rPr>
        <w:t xml:space="preserve">если по предложению Заказчика увеличиваются (уменьшаются) количество товара, объем работы или услуги не более чем на 30 процентов от </w:t>
      </w:r>
      <w:r w:rsidRPr="003546A7">
        <w:rPr>
          <w:rFonts w:ascii="Times New Roman" w:eastAsia="Times New Roman" w:hAnsi="Times New Roman"/>
          <w:color w:val="000000"/>
          <w:sz w:val="28"/>
          <w:szCs w:val="28"/>
          <w:lang w:eastAsia="ru-RU"/>
        </w:rPr>
        <w:t>установленных при заключении договора.</w:t>
      </w:r>
      <w:r w:rsidRPr="003546A7">
        <w:rPr>
          <w:rFonts w:ascii="Times New Roman" w:hAnsi="Times New Roman"/>
          <w:sz w:val="28"/>
          <w:szCs w:val="28"/>
        </w:rPr>
        <w:t xml:space="preserve">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w:t>
      </w:r>
      <w:r w:rsidRPr="003546A7">
        <w:rPr>
          <w:rFonts w:ascii="Times New Roman" w:hAnsi="Times New Roman"/>
          <w:sz w:val="28"/>
          <w:szCs w:val="28"/>
        </w:rPr>
        <w:lastRenderedPageBreak/>
        <w:t>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5CC2EFC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66.1.2. Изменение в соответствии с законодательством Российской Федерации регулируемых цен (тарифов) на товары, работы, услуги.</w:t>
      </w:r>
    </w:p>
    <w:p w14:paraId="3D76A23B" w14:textId="77777777" w:rsidR="007A5343" w:rsidRPr="003546A7" w:rsidRDefault="007A5343" w:rsidP="007A5343">
      <w:pPr>
        <w:shd w:val="clear" w:color="auto" w:fill="FFFFFF"/>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66.1.3. Если при исполнении договора в связи с распространением новой коронавирусной инфекции, вызванной 2019-</w:t>
      </w:r>
      <w:r w:rsidRPr="003546A7">
        <w:rPr>
          <w:rFonts w:ascii="Times New Roman" w:hAnsi="Times New Roman"/>
          <w:color w:val="000000"/>
          <w:sz w:val="28"/>
          <w:szCs w:val="28"/>
          <w:lang w:val="en-US"/>
        </w:rPr>
        <w:t>NCOV</w:t>
      </w:r>
      <w:r w:rsidRPr="003546A7">
        <w:rPr>
          <w:rFonts w:ascii="Times New Roman" w:hAnsi="Times New Roman"/>
          <w:color w:val="000000"/>
          <w:sz w:val="28"/>
          <w:szCs w:val="28"/>
        </w:rPr>
        <w:t>,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14:paraId="0B3A7699" w14:textId="77777777" w:rsidR="007A5343" w:rsidRPr="003546A7" w:rsidRDefault="007A5343" w:rsidP="007A5343">
      <w:pPr>
        <w:widowControl w:val="0"/>
        <w:autoSpaceDE w:val="0"/>
        <w:autoSpaceDN w:val="0"/>
        <w:spacing w:after="0" w:line="240" w:lineRule="auto"/>
        <w:ind w:firstLine="709"/>
        <w:jc w:val="both"/>
        <w:rPr>
          <w:rFonts w:ascii="Times New Roman" w:hAnsi="Times New Roman"/>
          <w:color w:val="000000"/>
          <w:sz w:val="28"/>
          <w:szCs w:val="28"/>
        </w:rPr>
      </w:pPr>
      <w:bookmarkStart w:id="49" w:name="dst1321"/>
      <w:bookmarkEnd w:id="49"/>
      <w:r w:rsidRPr="003546A7">
        <w:rPr>
          <w:rFonts w:ascii="Times New Roman" w:hAnsi="Times New Roman"/>
          <w:color w:val="000000"/>
          <w:sz w:val="28"/>
          <w:szCs w:val="28"/>
        </w:rPr>
        <w:t>66.1.4. Если обязательства по договору в связи с распространением новой коронавирусной инфекции, вызванной 2019-</w:t>
      </w:r>
      <w:r w:rsidRPr="003546A7">
        <w:rPr>
          <w:rFonts w:ascii="Times New Roman" w:hAnsi="Times New Roman"/>
          <w:color w:val="000000"/>
          <w:sz w:val="28"/>
          <w:szCs w:val="28"/>
          <w:lang w:val="en-US"/>
        </w:rPr>
        <w:t>NCOV</w:t>
      </w:r>
      <w:r w:rsidRPr="003546A7">
        <w:rPr>
          <w:rFonts w:ascii="Times New Roman" w:hAnsi="Times New Roman"/>
          <w:color w:val="000000"/>
          <w:sz w:val="28"/>
          <w:szCs w:val="28"/>
        </w:rPr>
        <w:t xml:space="preserve">,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w:t>
      </w:r>
      <w:r w:rsidRPr="00542EFF">
        <w:rPr>
          <w:rFonts w:ascii="Times New Roman" w:hAnsi="Times New Roman"/>
          <w:color w:val="000000"/>
          <w:sz w:val="28"/>
          <w:szCs w:val="28"/>
        </w:rPr>
        <w:t>независимой</w:t>
      </w:r>
      <w:r w:rsidRPr="003546A7">
        <w:rPr>
          <w:rFonts w:ascii="Times New Roman" w:hAnsi="Times New Roman"/>
          <w:color w:val="000000"/>
          <w:sz w:val="28"/>
          <w:szCs w:val="28"/>
        </w:rPr>
        <w:t xml:space="preserve"> гарантии, </w:t>
      </w:r>
      <w:r w:rsidRPr="00542EFF">
        <w:rPr>
          <w:rFonts w:ascii="Times New Roman" w:hAnsi="Times New Roman"/>
          <w:color w:val="000000"/>
          <w:sz w:val="28"/>
          <w:szCs w:val="28"/>
        </w:rPr>
        <w:t>независим</w:t>
      </w:r>
      <w:r>
        <w:rPr>
          <w:rFonts w:ascii="Times New Roman" w:hAnsi="Times New Roman"/>
          <w:color w:val="000000"/>
          <w:sz w:val="28"/>
          <w:szCs w:val="28"/>
        </w:rPr>
        <w:t>ая</w:t>
      </w:r>
      <w:r w:rsidRPr="003546A7">
        <w:rPr>
          <w:rFonts w:ascii="Times New Roman" w:hAnsi="Times New Roman"/>
          <w:color w:val="000000"/>
          <w:sz w:val="28"/>
          <w:szCs w:val="28"/>
        </w:rPr>
        <w:t xml:space="preserve"> гарантия должна учитывать новый срок исполнения договора.</w:t>
      </w:r>
    </w:p>
    <w:p w14:paraId="5CE471CB" w14:textId="77777777" w:rsidR="007A5343" w:rsidRPr="003546A7" w:rsidRDefault="007A5343" w:rsidP="007A5343">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66.1.5. В случае заключения договора с единственным поставщиком (исполнителем, подрядчиком) в соответствии с подпунктом 60.1.4 пункта 60.1 настоящего Положения. </w:t>
      </w:r>
    </w:p>
    <w:p w14:paraId="42EE6B03" w14:textId="77777777" w:rsidR="007A5343" w:rsidRPr="003546A7" w:rsidRDefault="007A5343" w:rsidP="007A5343">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66.1.6. </w:t>
      </w:r>
      <w:r w:rsidRPr="003546A7">
        <w:rPr>
          <w:rFonts w:ascii="Times New Roman" w:hAnsi="Times New Roman"/>
          <w:sz w:val="28"/>
          <w:szCs w:val="28"/>
        </w:rPr>
        <w:t xml:space="preserve">Изменения существенных условий договора, </w:t>
      </w:r>
      <w:r w:rsidRPr="003546A7">
        <w:rPr>
          <w:rFonts w:ascii="Times New Roman" w:hAnsi="Times New Roman"/>
          <w:color w:val="000000"/>
          <w:sz w:val="28"/>
          <w:szCs w:val="28"/>
        </w:rPr>
        <w:t xml:space="preserve">заключенного </w:t>
      </w:r>
      <w:r w:rsidRPr="003546A7">
        <w:rPr>
          <w:rFonts w:ascii="Times New Roman" w:hAnsi="Times New Roman"/>
          <w:color w:val="000000"/>
          <w:sz w:val="28"/>
          <w:szCs w:val="28"/>
        </w:rPr>
        <w:br/>
        <w:t>до 01.01.2023 года,</w:t>
      </w:r>
      <w:r w:rsidRPr="003546A7">
        <w:rPr>
          <w:rFonts w:ascii="Times New Roman" w:hAnsi="Times New Roman"/>
          <w:sz w:val="28"/>
          <w:szCs w:val="28"/>
        </w:rPr>
        <w:t xml:space="preserve"> в случае </w:t>
      </w:r>
      <w:r w:rsidRPr="003546A7">
        <w:rPr>
          <w:rFonts w:ascii="Times New Roman" w:hAnsi="Times New Roman"/>
          <w:color w:val="000000"/>
          <w:sz w:val="28"/>
          <w:szCs w:val="28"/>
        </w:rPr>
        <w:t>невозможности его исполнения в связи с</w:t>
      </w:r>
      <w:r w:rsidRPr="003546A7">
        <w:rPr>
          <w:rFonts w:ascii="Times New Roman" w:hAnsi="Times New Roman"/>
          <w:sz w:val="28"/>
          <w:szCs w:val="28"/>
        </w:rPr>
        <w:t xml:space="preserve"> введением ограничительных мер экономического характера в отношении Российской Федерации.</w:t>
      </w:r>
      <w:r w:rsidRPr="003546A7">
        <w:rPr>
          <w:rFonts w:ascii="Times New Roman" w:hAnsi="Times New Roman"/>
          <w:color w:val="000000"/>
          <w:sz w:val="28"/>
          <w:szCs w:val="28"/>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14:paraId="4F8C2C01" w14:textId="77777777" w:rsidR="007A5343" w:rsidRPr="003546A7" w:rsidRDefault="007A5343" w:rsidP="007A5343">
      <w:pPr>
        <w:widowControl w:val="0"/>
        <w:autoSpaceDE w:val="0"/>
        <w:autoSpaceDN w:val="0"/>
        <w:spacing w:after="0" w:line="240" w:lineRule="auto"/>
        <w:ind w:firstLine="709"/>
        <w:jc w:val="both"/>
        <w:rPr>
          <w:rFonts w:ascii="Verdana" w:hAnsi="Verdana"/>
          <w:color w:val="000000"/>
          <w:sz w:val="21"/>
          <w:szCs w:val="21"/>
        </w:rPr>
      </w:pPr>
      <w:r w:rsidRPr="003546A7">
        <w:rPr>
          <w:rFonts w:ascii="Times New Roman" w:eastAsia="Times New Roman" w:hAnsi="Times New Roman"/>
          <w:color w:val="000000"/>
          <w:sz w:val="28"/>
          <w:szCs w:val="28"/>
          <w:lang w:eastAsia="ru-RU"/>
        </w:rPr>
        <w:t xml:space="preserve">66.2. </w:t>
      </w:r>
      <w:r w:rsidRPr="003546A7">
        <w:rPr>
          <w:rFonts w:ascii="Times New Roman" w:hAnsi="Times New Roman"/>
          <w:color w:val="000000"/>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4F80FB01" w14:textId="77777777" w:rsidR="007A5343" w:rsidRPr="00542EFF" w:rsidRDefault="007A5343" w:rsidP="007A5343">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66.3. </w:t>
      </w:r>
      <w:r w:rsidRPr="00542EFF">
        <w:rPr>
          <w:rFonts w:ascii="Times New Roman" w:hAnsi="Times New Roman"/>
          <w:color w:val="000000"/>
          <w:sz w:val="28"/>
          <w:szCs w:val="28"/>
        </w:rPr>
        <w:t xml:space="preserve">В случае если по предложению Заказчика увеличиваются </w:t>
      </w:r>
      <w:r w:rsidRPr="00542EFF">
        <w:rPr>
          <w:rFonts w:ascii="Times New Roman" w:hAnsi="Times New Roman"/>
          <w:sz w:val="28"/>
          <w:szCs w:val="28"/>
        </w:rPr>
        <w:t xml:space="preserve">количество товара, объем работы или услуги не более чем на 10 процентов от </w:t>
      </w:r>
      <w:r w:rsidRPr="00542EFF">
        <w:rPr>
          <w:rFonts w:ascii="Times New Roman" w:eastAsia="Times New Roman" w:hAnsi="Times New Roman"/>
          <w:color w:val="000000"/>
          <w:sz w:val="28"/>
          <w:szCs w:val="28"/>
          <w:lang w:eastAsia="ru-RU"/>
        </w:rPr>
        <w:lastRenderedPageBreak/>
        <w:t>установленных при заключении договора</w:t>
      </w:r>
      <w:r w:rsidRPr="00542EFF">
        <w:rPr>
          <w:rFonts w:ascii="Times New Roman" w:hAnsi="Times New Roman"/>
          <w:color w:val="000000"/>
          <w:sz w:val="28"/>
          <w:szCs w:val="28"/>
        </w:rPr>
        <w:t>,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p>
    <w:p w14:paraId="222A2AA2" w14:textId="77777777" w:rsidR="007A5343" w:rsidRPr="003546A7" w:rsidRDefault="007A5343" w:rsidP="007A5343">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542EFF">
        <w:rPr>
          <w:rFonts w:ascii="Times New Roman" w:hAnsi="Times New Roman"/>
          <w:color w:val="000000"/>
          <w:sz w:val="28"/>
          <w:szCs w:val="28"/>
        </w:rPr>
        <w:t xml:space="preserve">В случае увеличения количества товара, объема работы или услуги от 10 до 30 процентов </w:t>
      </w:r>
      <w:r w:rsidRPr="00542EFF">
        <w:rPr>
          <w:rFonts w:ascii="Times New Roman" w:hAnsi="Times New Roman"/>
          <w:sz w:val="28"/>
          <w:szCs w:val="28"/>
        </w:rPr>
        <w:t xml:space="preserve">от </w:t>
      </w:r>
      <w:r w:rsidRPr="00542EFF">
        <w:rPr>
          <w:rFonts w:ascii="Times New Roman" w:eastAsia="Times New Roman" w:hAnsi="Times New Roman"/>
          <w:color w:val="000000"/>
          <w:sz w:val="28"/>
          <w:szCs w:val="28"/>
          <w:lang w:eastAsia="ru-RU"/>
        </w:rPr>
        <w:t>установленных при заключении договора</w:t>
      </w:r>
      <w:r w:rsidRPr="00542EFF">
        <w:rPr>
          <w:rFonts w:ascii="Times New Roman" w:hAnsi="Times New Roman"/>
          <w:color w:val="000000"/>
          <w:sz w:val="28"/>
          <w:szCs w:val="28"/>
        </w:rPr>
        <w:t>, за исключением изменения условий договора по основанию, установленному пунктом 66.1.5 настоящего Положения,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46B25774"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66.4. При заключении дополнительного соглашения Заказчик должен соблюдать следующие принципы:</w:t>
      </w:r>
    </w:p>
    <w:p w14:paraId="42D1C55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договора не допускается;</w:t>
      </w:r>
    </w:p>
    <w:p w14:paraId="048DAB40"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49EF72A4" w14:textId="77777777" w:rsidR="007A5343" w:rsidRPr="003546A7" w:rsidRDefault="007A5343" w:rsidP="007A5343">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в результате изменения условий договора, заключенного с единственным поставщиком (исполнителем, подрядчиком) по основаниям, установленным подпунктами 60.1.1, 60.1.2, 60.1.4, 60.1.7 - 60.1.12, 60.1.14, 60.1.15, 60.1.17 - 60.1.20, 60.1.22 - 60.1.24, 60.1.27 - 60.1.32, 60.1.34 - 60.1.36, 60.1.38, 60.1.39 пункта 60.1 настоящего Положения, будут соблюдены соответственно условия, установленные в подпунктах 60.1.1, 60.1.2, 60.1.28, 60.1.31, 60.1.34 пункта 60.1 и абзаце 1 пункта 60.2 настоящего Положения.</w:t>
      </w:r>
    </w:p>
    <w:p w14:paraId="020DE6D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6A5E1AE6" w14:textId="77777777" w:rsidR="007A5343" w:rsidRPr="003546A7" w:rsidRDefault="007A5343" w:rsidP="007A5343">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66.6. </w:t>
      </w:r>
      <w:r w:rsidRPr="003546A7">
        <w:rPr>
          <w:rFonts w:ascii="Times New Roman" w:hAnsi="Times New Roman"/>
          <w:color w:val="000000"/>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76"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Pr="003546A7">
          <w:rPr>
            <w:rFonts w:ascii="Times New Roman" w:hAnsi="Times New Roman"/>
            <w:color w:val="000000"/>
            <w:sz w:val="28"/>
            <w:szCs w:val="28"/>
          </w:rPr>
          <w:t>кодексом</w:t>
        </w:r>
      </w:hyperlink>
      <w:r w:rsidRPr="003546A7">
        <w:rPr>
          <w:rFonts w:ascii="Times New Roman" w:hAnsi="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373AE45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6957A976"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630D005D" w14:textId="77777777" w:rsidR="007A5343" w:rsidRPr="003546A7" w:rsidRDefault="007A5343" w:rsidP="007A5343">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bookmarkEnd w:id="29"/>
    <w:bookmarkEnd w:id="30"/>
    <w:p w14:paraId="04D3CA3A" w14:textId="77777777" w:rsidR="007A5343" w:rsidRPr="003546A7" w:rsidRDefault="007A5343" w:rsidP="007A5343">
      <w:pPr>
        <w:spacing w:after="0" w:line="240" w:lineRule="auto"/>
        <w:jc w:val="center"/>
        <w:outlineLvl w:val="0"/>
        <w:rPr>
          <w:rFonts w:ascii="Times New Roman" w:hAnsi="Times New Roman"/>
          <w:color w:val="000000"/>
          <w:sz w:val="28"/>
          <w:szCs w:val="28"/>
          <w:lang w:eastAsia="x-none"/>
        </w:rPr>
      </w:pPr>
      <w:r w:rsidRPr="003546A7">
        <w:rPr>
          <w:rFonts w:ascii="Times New Roman" w:hAnsi="Times New Roman"/>
          <w:color w:val="000000"/>
          <w:sz w:val="28"/>
          <w:szCs w:val="28"/>
          <w:lang w:eastAsia="x-none"/>
        </w:rPr>
        <w:t>67. Отчетность по результатам закупки</w:t>
      </w:r>
    </w:p>
    <w:p w14:paraId="4C01CFC3" w14:textId="77777777" w:rsidR="007A5343" w:rsidRPr="003546A7" w:rsidRDefault="007A5343" w:rsidP="007A5343">
      <w:pPr>
        <w:spacing w:after="0" w:line="240" w:lineRule="auto"/>
        <w:jc w:val="center"/>
        <w:rPr>
          <w:rFonts w:ascii="Times New Roman" w:hAnsi="Times New Roman"/>
          <w:color w:val="000000"/>
          <w:sz w:val="28"/>
          <w:szCs w:val="28"/>
          <w:lang w:eastAsia="x-none"/>
        </w:rPr>
      </w:pPr>
    </w:p>
    <w:p w14:paraId="7C8C4A9F" w14:textId="77777777" w:rsidR="007A5343" w:rsidRPr="003546A7" w:rsidRDefault="007A5343" w:rsidP="007A5343">
      <w:pPr>
        <w:spacing w:after="0" w:line="240" w:lineRule="auto"/>
        <w:ind w:firstLine="709"/>
        <w:jc w:val="both"/>
        <w:rPr>
          <w:rFonts w:ascii="Times New Roman" w:hAnsi="Times New Roman"/>
          <w:color w:val="000000"/>
          <w:sz w:val="28"/>
          <w:szCs w:val="28"/>
        </w:rPr>
      </w:pPr>
      <w:bookmarkStart w:id="50" w:name="_Toc428265436"/>
      <w:bookmarkStart w:id="51" w:name="_Toc437524412"/>
      <w:r w:rsidRPr="003546A7">
        <w:rPr>
          <w:rFonts w:ascii="Times New Roman" w:hAnsi="Times New Roman"/>
          <w:color w:val="000000"/>
          <w:sz w:val="28"/>
          <w:szCs w:val="28"/>
        </w:rPr>
        <w:lastRenderedPageBreak/>
        <w:t>67.1. Отчетность по закупочной деятельности формируется в соответствии с требованиями законодательства Российской Федерации.</w:t>
      </w:r>
      <w:bookmarkEnd w:id="50"/>
      <w:bookmarkEnd w:id="51"/>
    </w:p>
    <w:p w14:paraId="2D17AD59"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67.2. Заказчик не позднее 10-го числа месяца, следующего за отчетным месяцем, размещает в Единой информационной системе:</w:t>
      </w:r>
    </w:p>
    <w:p w14:paraId="00620547"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3546A7">
          <w:rPr>
            <w:rFonts w:ascii="Times New Roman" w:eastAsia="Times New Roman" w:hAnsi="Times New Roman"/>
            <w:color w:val="000000"/>
            <w:sz w:val="28"/>
            <w:szCs w:val="28"/>
            <w:lang w:eastAsia="ru-RU"/>
          </w:rPr>
          <w:t>частью 3 статьи 4.1</w:t>
        </w:r>
      </w:hyperlink>
      <w:r w:rsidRPr="003546A7">
        <w:rPr>
          <w:rFonts w:ascii="Times New Roman" w:eastAsia="Times New Roman" w:hAnsi="Times New Roman"/>
          <w:color w:val="000000"/>
          <w:sz w:val="28"/>
          <w:szCs w:val="28"/>
          <w:lang w:eastAsia="ru-RU"/>
        </w:rPr>
        <w:t xml:space="preserve"> Федерального закона;</w:t>
      </w:r>
    </w:p>
    <w:p w14:paraId="4B71356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5119BA1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63058D4D" w14:textId="77777777" w:rsidR="007A5343" w:rsidRPr="003546A7" w:rsidRDefault="007A5343" w:rsidP="007A5343">
      <w:pPr>
        <w:spacing w:after="0" w:line="240" w:lineRule="auto"/>
        <w:jc w:val="center"/>
        <w:rPr>
          <w:rFonts w:ascii="Times New Roman" w:hAnsi="Times New Roman"/>
          <w:color w:val="000000"/>
          <w:spacing w:val="-4"/>
          <w:sz w:val="28"/>
          <w:szCs w:val="28"/>
        </w:rPr>
      </w:pPr>
      <w:bookmarkStart w:id="52" w:name="_Статья_11.2._Требование"/>
      <w:bookmarkEnd w:id="52"/>
    </w:p>
    <w:p w14:paraId="670AA799" w14:textId="77777777" w:rsidR="007A5343" w:rsidRPr="003546A7" w:rsidRDefault="007A5343" w:rsidP="007A5343">
      <w:pPr>
        <w:spacing w:after="0" w:line="240" w:lineRule="auto"/>
        <w:jc w:val="center"/>
        <w:outlineLvl w:val="0"/>
        <w:rPr>
          <w:rFonts w:ascii="Times New Roman" w:hAnsi="Times New Roman"/>
          <w:color w:val="000000"/>
          <w:spacing w:val="-4"/>
          <w:sz w:val="28"/>
          <w:szCs w:val="28"/>
        </w:rPr>
      </w:pPr>
      <w:r w:rsidRPr="003546A7">
        <w:rPr>
          <w:rFonts w:ascii="Times New Roman" w:hAnsi="Times New Roman"/>
          <w:color w:val="000000"/>
          <w:spacing w:val="-4"/>
          <w:sz w:val="28"/>
          <w:szCs w:val="28"/>
        </w:rPr>
        <w:t>68. Требование к хранению документов, составленных в ходе закупки</w:t>
      </w:r>
    </w:p>
    <w:p w14:paraId="1ECC969D" w14:textId="77777777" w:rsidR="007A5343" w:rsidRPr="003546A7" w:rsidRDefault="007A5343" w:rsidP="007A5343">
      <w:pPr>
        <w:spacing w:after="0" w:line="240" w:lineRule="auto"/>
        <w:jc w:val="center"/>
        <w:rPr>
          <w:color w:val="000000"/>
          <w:lang w:eastAsia="x-none"/>
        </w:rPr>
      </w:pPr>
    </w:p>
    <w:p w14:paraId="29BACC7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3" w:name="_Toc428265438"/>
      <w:bookmarkStart w:id="54" w:name="_Toc437524414"/>
      <w:r w:rsidRPr="003546A7">
        <w:rPr>
          <w:rFonts w:ascii="Times New Roman" w:eastAsia="Times New Roman" w:hAnsi="Times New Roman"/>
          <w:color w:val="000000"/>
          <w:sz w:val="28"/>
          <w:szCs w:val="28"/>
          <w:lang w:eastAsia="ru-RU"/>
        </w:rPr>
        <w:t>68.1.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14:paraId="7E41E8DC"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55" w:name="_Toc428265440"/>
      <w:bookmarkStart w:id="56" w:name="_Toc437524416"/>
    </w:p>
    <w:p w14:paraId="418F29A5"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7" w:name="_Toc428265439"/>
      <w:bookmarkStart w:id="58" w:name="_Toc437524415"/>
      <w:bookmarkEnd w:id="53"/>
      <w:bookmarkEnd w:id="54"/>
      <w:bookmarkEnd w:id="55"/>
      <w:bookmarkEnd w:id="56"/>
      <w:r w:rsidRPr="003546A7">
        <w:rPr>
          <w:rFonts w:ascii="Times New Roman" w:eastAsia="Times New Roman" w:hAnsi="Times New Roman"/>
          <w:color w:val="000000"/>
          <w:sz w:val="28"/>
          <w:szCs w:val="28"/>
          <w:lang w:eastAsia="ru-RU"/>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57"/>
    <w:bookmarkEnd w:id="58"/>
    <w:p w14:paraId="2C3D842C" w14:textId="77777777" w:rsidR="007A5343" w:rsidRPr="003546A7" w:rsidRDefault="007A5343" w:rsidP="007A5343">
      <w:pPr>
        <w:spacing w:after="0" w:line="240" w:lineRule="auto"/>
        <w:ind w:firstLine="709"/>
        <w:jc w:val="both"/>
        <w:rPr>
          <w:rFonts w:ascii="Times New Roman" w:hAnsi="Times New Roman"/>
          <w:color w:val="000000"/>
          <w:sz w:val="28"/>
          <w:szCs w:val="28"/>
        </w:rPr>
      </w:pPr>
    </w:p>
    <w:p w14:paraId="4F044EAC" w14:textId="77777777" w:rsidR="007A5343" w:rsidRPr="003546A7" w:rsidRDefault="007A5343" w:rsidP="007A5343">
      <w:pPr>
        <w:spacing w:after="0" w:line="240" w:lineRule="auto"/>
        <w:contextualSpacing/>
        <w:jc w:val="center"/>
        <w:outlineLvl w:val="0"/>
        <w:rPr>
          <w:rFonts w:ascii="Times New Roman" w:hAnsi="Times New Roman"/>
          <w:color w:val="000000"/>
          <w:sz w:val="28"/>
          <w:szCs w:val="28"/>
        </w:rPr>
      </w:pPr>
      <w:r w:rsidRPr="003546A7">
        <w:rPr>
          <w:rFonts w:ascii="Times New Roman" w:hAnsi="Times New Roman"/>
          <w:color w:val="000000"/>
          <w:sz w:val="28"/>
          <w:szCs w:val="28"/>
        </w:rPr>
        <w:t>69. Конкурентный отбор поставщиков</w:t>
      </w:r>
    </w:p>
    <w:p w14:paraId="734AE948" w14:textId="77777777" w:rsidR="007A5343" w:rsidRPr="003546A7" w:rsidRDefault="007A5343" w:rsidP="007A5343">
      <w:pPr>
        <w:spacing w:after="0" w:line="240" w:lineRule="auto"/>
        <w:ind w:firstLine="709"/>
        <w:jc w:val="both"/>
        <w:rPr>
          <w:rFonts w:ascii="Times New Roman" w:eastAsia="Times New Roman" w:hAnsi="Times New Roman"/>
          <w:bCs/>
          <w:color w:val="000000"/>
          <w:sz w:val="28"/>
          <w:szCs w:val="28"/>
          <w:lang w:eastAsia="ru-RU"/>
        </w:rPr>
      </w:pPr>
    </w:p>
    <w:p w14:paraId="1BE47654" w14:textId="77777777" w:rsidR="007A5343" w:rsidRPr="003546A7" w:rsidRDefault="007A5343" w:rsidP="007A5343">
      <w:pPr>
        <w:spacing w:after="0" w:line="240" w:lineRule="auto"/>
        <w:ind w:firstLine="709"/>
        <w:jc w:val="both"/>
        <w:rPr>
          <w:rFonts w:ascii="Times New Roman" w:hAnsi="Times New Roman"/>
          <w:color w:val="000000"/>
          <w:sz w:val="28"/>
          <w:szCs w:val="28"/>
        </w:rPr>
      </w:pPr>
      <w:bookmarkStart w:id="59" w:name="_Hlk98858227"/>
      <w:r w:rsidRPr="003546A7">
        <w:rPr>
          <w:rFonts w:ascii="Times New Roman" w:eastAsia="Times New Roman" w:hAnsi="Times New Roman"/>
          <w:color w:val="000000"/>
          <w:sz w:val="28"/>
          <w:szCs w:val="28"/>
          <w:lang w:eastAsia="ru-RU"/>
        </w:rPr>
        <w:t xml:space="preserve">69.1. </w:t>
      </w:r>
      <w:r w:rsidRPr="003546A7">
        <w:rPr>
          <w:rFonts w:ascii="Times New Roman" w:hAnsi="Times New Roman"/>
          <w:color w:val="000000"/>
          <w:sz w:val="28"/>
          <w:szCs w:val="2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w:t>
      </w:r>
      <w:proofErr w:type="spellStart"/>
      <w:r w:rsidRPr="003546A7">
        <w:rPr>
          <w:rFonts w:ascii="Times New Roman" w:hAnsi="Times New Roman"/>
          <w:color w:val="000000"/>
          <w:sz w:val="28"/>
          <w:szCs w:val="28"/>
        </w:rPr>
        <w:t>Мособлмедсервис</w:t>
      </w:r>
      <w:proofErr w:type="spellEnd"/>
      <w:r w:rsidRPr="003546A7">
        <w:rPr>
          <w:rFonts w:ascii="Times New Roman" w:hAnsi="Times New Roman"/>
          <w:color w:val="000000"/>
          <w:sz w:val="28"/>
          <w:szCs w:val="28"/>
        </w:rPr>
        <w:t xml:space="preserve">» в соответствии </w:t>
      </w:r>
      <w:r w:rsidRPr="003546A7">
        <w:rPr>
          <w:rFonts w:ascii="Times New Roman" w:hAnsi="Times New Roman"/>
          <w:color w:val="000000"/>
          <w:sz w:val="28"/>
          <w:szCs w:val="28"/>
        </w:rPr>
        <w:br/>
      </w:r>
      <w:r w:rsidRPr="003546A7">
        <w:rPr>
          <w:rFonts w:ascii="Times New Roman" w:hAnsi="Times New Roman"/>
          <w:color w:val="000000"/>
          <w:sz w:val="28"/>
          <w:szCs w:val="28"/>
        </w:rPr>
        <w:lastRenderedPageBreak/>
        <w:t>с законодательством Российской Федерации, в том числе Федеральным законом от 12.04.2010 № 61-ФЗ «Об обращении лекарственных средств.</w:t>
      </w:r>
    </w:p>
    <w:bookmarkEnd w:id="59"/>
    <w:p w14:paraId="269C421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539F5FF0"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69.3. Не допускается взимание с участников конкурентного отбора поставщиков платы за участие в таком конкурентном отборе.</w:t>
      </w:r>
    </w:p>
    <w:p w14:paraId="24306B4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708F7A1F" w14:textId="77777777" w:rsidR="007A5343" w:rsidRPr="003546A7" w:rsidRDefault="007A5343" w:rsidP="007A5343">
      <w:pPr>
        <w:spacing w:after="0" w:line="240" w:lineRule="auto"/>
        <w:ind w:firstLine="709"/>
        <w:jc w:val="both"/>
        <w:rPr>
          <w:rFonts w:ascii="Times New Roman" w:eastAsia="Times New Roman" w:hAnsi="Times New Roman"/>
          <w:color w:val="000000"/>
          <w:sz w:val="28"/>
          <w:szCs w:val="28"/>
          <w:lang w:eastAsia="ru-RU"/>
        </w:rPr>
      </w:pPr>
    </w:p>
    <w:p w14:paraId="4B4CEB7A" w14:textId="77777777" w:rsidR="007A5343" w:rsidRPr="003546A7" w:rsidRDefault="007A5343" w:rsidP="007A534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 Извещение о проведении конкурентного отбора поставщиков</w:t>
      </w:r>
    </w:p>
    <w:p w14:paraId="60F276AB" w14:textId="77777777" w:rsidR="007A5343" w:rsidRPr="003546A7" w:rsidRDefault="007A5343" w:rsidP="007A5343">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50BF65AC" w14:textId="77777777" w:rsidR="007A5343" w:rsidRPr="003546A7" w:rsidRDefault="007A5343" w:rsidP="007A5343">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70.1. В извещении о проведении конкурентного отбора поставщиков должны быть указаны следующие сведения:</w:t>
      </w:r>
    </w:p>
    <w:p w14:paraId="59AC525F" w14:textId="77777777" w:rsidR="007A5343" w:rsidRPr="003546A7" w:rsidRDefault="007A5343" w:rsidP="007A5343">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абзацами 2-6, 8-9 и 11 раздела 13 настоящего Положения;</w:t>
      </w:r>
    </w:p>
    <w:p w14:paraId="42E0ED04" w14:textId="77777777" w:rsidR="007A5343" w:rsidRPr="003546A7" w:rsidRDefault="007A5343" w:rsidP="007A5343">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49F17883" w14:textId="77777777" w:rsidR="007A5343" w:rsidRPr="003546A7" w:rsidRDefault="007A5343" w:rsidP="007A5343">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4FA90D0F" w14:textId="77777777" w:rsidR="007A5343" w:rsidRPr="003546A7" w:rsidRDefault="007A5343" w:rsidP="007A5343">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2366DFA1" w14:textId="77777777" w:rsidR="007A5343" w:rsidRPr="003546A7" w:rsidRDefault="007A5343" w:rsidP="007A5343">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w:t>
      </w:r>
      <w:r w:rsidRPr="00542EFF">
        <w:rPr>
          <w:rFonts w:ascii="Times New Roman" w:eastAsia="Times New Roman" w:hAnsi="Times New Roman"/>
          <w:color w:val="000000"/>
          <w:sz w:val="28"/>
          <w:szCs w:val="28"/>
          <w:lang w:eastAsia="ru-RU"/>
        </w:rPr>
        <w:t xml:space="preserve">, </w:t>
      </w:r>
      <w:r w:rsidRPr="00542EFF">
        <w:rPr>
          <w:rFonts w:ascii="Times New Roman" w:hAnsi="Times New Roman"/>
          <w:sz w:val="28"/>
          <w:szCs w:val="28"/>
        </w:rPr>
        <w:t>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3C9DDB89" w14:textId="77777777" w:rsidR="007A5343" w:rsidRPr="003546A7" w:rsidRDefault="007A5343" w:rsidP="007A5343">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0EFBEB84" w14:textId="77777777" w:rsidR="007A5343" w:rsidRPr="003546A7" w:rsidRDefault="007A5343" w:rsidP="007A5343">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7186EB23"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5FF782C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вносимые в извещение о проведении конкурентного отбора поставщиков,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настоящим Федеральным законом,</w:t>
      </w:r>
      <w:r w:rsidRPr="003546A7">
        <w:rPr>
          <w:rFonts w:ascii="Times New Roman" w:eastAsia="Times New Roman" w:hAnsi="Times New Roman"/>
          <w:color w:val="000000"/>
          <w:sz w:val="28"/>
          <w:szCs w:val="28"/>
          <w:lang w:eastAsia="ru-RU"/>
        </w:rPr>
        <w:t xml:space="preserve"> не позднее чем в течение 3 дней со дня принятия </w:t>
      </w:r>
      <w:r w:rsidRPr="003546A7">
        <w:rPr>
          <w:rFonts w:ascii="Times New Roman" w:eastAsia="Times New Roman" w:hAnsi="Times New Roman"/>
          <w:color w:val="000000"/>
          <w:sz w:val="28"/>
          <w:szCs w:val="28"/>
          <w:lang w:eastAsia="ru-RU"/>
        </w:rPr>
        <w:lastRenderedPageBreak/>
        <w:t xml:space="preserve">решения о внесении указанных изменений. </w:t>
      </w:r>
    </w:p>
    <w:p w14:paraId="356180E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789C2CD5"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1A70E9AF" w14:textId="77777777" w:rsidR="007A5343" w:rsidRPr="003546A7" w:rsidRDefault="007A5343" w:rsidP="007A5343">
      <w:pPr>
        <w:spacing w:after="0" w:line="240" w:lineRule="auto"/>
        <w:ind w:firstLine="709"/>
        <w:jc w:val="both"/>
        <w:rPr>
          <w:rFonts w:ascii="Times New Roman" w:eastAsia="Times New Roman" w:hAnsi="Times New Roman"/>
          <w:color w:val="000000"/>
          <w:sz w:val="28"/>
          <w:szCs w:val="28"/>
          <w:lang w:eastAsia="ru-RU"/>
        </w:rPr>
      </w:pPr>
    </w:p>
    <w:p w14:paraId="78C18D40" w14:textId="77777777" w:rsidR="007A5343" w:rsidRPr="003546A7" w:rsidRDefault="007A5343" w:rsidP="007A534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 Документация о конкурентном отборе поставщиков</w:t>
      </w:r>
    </w:p>
    <w:p w14:paraId="3454D6AC" w14:textId="77777777" w:rsidR="007A5343" w:rsidRPr="003546A7" w:rsidRDefault="007A5343" w:rsidP="007A5343">
      <w:pPr>
        <w:widowControl w:val="0"/>
        <w:autoSpaceDE w:val="0"/>
        <w:autoSpaceDN w:val="0"/>
        <w:spacing w:after="0" w:line="240" w:lineRule="auto"/>
        <w:jc w:val="both"/>
        <w:rPr>
          <w:rFonts w:ascii="Arial" w:eastAsia="Times New Roman" w:hAnsi="Arial" w:cs="Arial"/>
          <w:color w:val="000000"/>
          <w:sz w:val="20"/>
          <w:szCs w:val="20"/>
          <w:lang w:eastAsia="ru-RU"/>
        </w:rPr>
      </w:pPr>
    </w:p>
    <w:p w14:paraId="35BC593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71.1. Документация о конкурентном отборе поставщиков (далее – документация) разрабатывается и утверждается Заказчиком.</w:t>
      </w:r>
    </w:p>
    <w:p w14:paraId="15B7F09F"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71.2. В документации должны быть указаны следующие сведения:</w:t>
      </w:r>
    </w:p>
    <w:p w14:paraId="4C96C27A"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2-13, 16, 19-20 пункта 14.1 настоящего Положения;</w:t>
      </w:r>
    </w:p>
    <w:p w14:paraId="4EAF9D6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4237805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66447634"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конкурентного отбора поставщиков;</w:t>
      </w:r>
    </w:p>
    <w:p w14:paraId="6B77A3D8"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67D5987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порядок внесения изменений в заявки на участие в конкурентном отборе поставщиков;</w:t>
      </w:r>
    </w:p>
    <w:p w14:paraId="08461460"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03885AE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21131F77"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w:t>
      </w:r>
      <w:r w:rsidRPr="00542EFF">
        <w:rPr>
          <w:rFonts w:ascii="Times New Roman" w:eastAsia="Times New Roman" w:hAnsi="Times New Roman"/>
          <w:color w:val="000000"/>
          <w:sz w:val="28"/>
          <w:szCs w:val="28"/>
          <w:lang w:eastAsia="ru-RU"/>
        </w:rPr>
        <w:t>на официальном сайте</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75AAD4C5"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35B180C7"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75A62BD4" w14:textId="77777777" w:rsidR="007A5343" w:rsidRDefault="007A5343" w:rsidP="007A5343">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w:t>
      </w:r>
      <w:r>
        <w:rPr>
          <w:rFonts w:ascii="Times New Roman" w:eastAsia="Times New Roman" w:hAnsi="Times New Roman"/>
          <w:color w:val="000000"/>
          <w:sz w:val="28"/>
          <w:szCs w:val="28"/>
          <w:lang w:eastAsia="ru-RU"/>
        </w:rPr>
        <w:t>,</w:t>
      </w:r>
      <w:r w:rsidRPr="00542EFF">
        <w:rPr>
          <w:rFonts w:ascii="Times New Roman" w:hAnsi="Times New Roman"/>
          <w:sz w:val="28"/>
          <w:szCs w:val="28"/>
        </w:rPr>
        <w:t xml:space="preserve">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02EC668B" w14:textId="77777777" w:rsidR="007A5343" w:rsidRDefault="007A5343" w:rsidP="007A5343">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4226A628" w14:textId="77777777" w:rsidR="007A5343" w:rsidRDefault="007A5343" w:rsidP="007A5343">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5FC12732" w14:textId="77777777" w:rsidR="007A5343" w:rsidRDefault="007A5343" w:rsidP="007A5343">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100991C4" w14:textId="77777777" w:rsidR="007A5343" w:rsidRPr="005679B9" w:rsidRDefault="007A5343" w:rsidP="007A5343">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Изменения, вносимые в документацию,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в течение 3 дней со дня принятия решения о внесении указанных изменений.</w:t>
      </w:r>
    </w:p>
    <w:p w14:paraId="5A29D58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11F2A21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24424A91" w14:textId="77777777" w:rsidR="007A5343" w:rsidRPr="003546A7" w:rsidRDefault="007A5343" w:rsidP="007A5343">
      <w:pPr>
        <w:spacing w:after="0" w:line="240" w:lineRule="auto"/>
        <w:ind w:firstLine="709"/>
        <w:jc w:val="both"/>
        <w:rPr>
          <w:rFonts w:ascii="Times New Roman" w:eastAsia="Times New Roman" w:hAnsi="Times New Roman"/>
          <w:color w:val="000000"/>
          <w:sz w:val="28"/>
          <w:szCs w:val="28"/>
          <w:lang w:eastAsia="ru-RU"/>
        </w:rPr>
      </w:pPr>
    </w:p>
    <w:p w14:paraId="1E336535" w14:textId="77777777" w:rsidR="007A5343" w:rsidRPr="003546A7" w:rsidRDefault="007A5343" w:rsidP="007A534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 Порядок подачи заявок на участие в конкурентном отборе поставщиков</w:t>
      </w:r>
    </w:p>
    <w:p w14:paraId="34BE7580"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9AE81C6"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06B54D58"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7464D639"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72.3. Заявка на участие в конкурентном отборе поставщиков должна содержать:</w:t>
      </w:r>
    </w:p>
    <w:p w14:paraId="5B7B3DD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1) сведения и документы об участнике конкурентного отбора </w:t>
      </w:r>
      <w:r w:rsidRPr="003546A7">
        <w:rPr>
          <w:rFonts w:ascii="Times New Roman" w:eastAsia="Times New Roman" w:hAnsi="Times New Roman"/>
          <w:color w:val="000000"/>
          <w:sz w:val="28"/>
          <w:szCs w:val="28"/>
          <w:lang w:eastAsia="ru-RU"/>
        </w:rPr>
        <w:lastRenderedPageBreak/>
        <w:t>поставщиков, подавшем такую заявку:</w:t>
      </w:r>
    </w:p>
    <w:p w14:paraId="21FF7789" w14:textId="77777777" w:rsidR="007A5343" w:rsidRPr="003546A7" w:rsidRDefault="007A5343" w:rsidP="007A5343">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609978D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7ABEBC07"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w:t>
      </w:r>
      <w:r w:rsidRPr="003546A7">
        <w:rPr>
          <w:rFonts w:ascii="Times New Roman" w:eastAsia="Times New Roman" w:hAnsi="Times New Roman"/>
          <w:color w:val="000000"/>
          <w:sz w:val="28"/>
          <w:szCs w:val="28"/>
          <w:lang w:eastAsia="ru-RU"/>
        </w:rPr>
        <w:lastRenderedPageBreak/>
        <w:t>документ, подтверждающий полномочия такого лица;</w:t>
      </w:r>
    </w:p>
    <w:p w14:paraId="02406184"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учредительных документов участника конкурентного отбора поставщиков (для юридических лиц);</w:t>
      </w:r>
    </w:p>
    <w:p w14:paraId="7AE9B9ED"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38EA30C"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211EE2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44E9620C"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48633C14"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w:t>
      </w:r>
      <w:r w:rsidRPr="003546A7">
        <w:rPr>
          <w:rFonts w:ascii="Times New Roman" w:eastAsia="Times New Roman" w:hAnsi="Times New Roman"/>
          <w:color w:val="000000"/>
          <w:sz w:val="28"/>
          <w:szCs w:val="28"/>
          <w:lang w:eastAsia="ru-RU"/>
        </w:rPr>
        <w:lastRenderedPageBreak/>
        <w:t xml:space="preserve">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22049D50"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2613DBE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62E9197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2381F80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4C15785D"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6EB774BA"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0F0607D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7566CDB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03EDE74E" w14:textId="77777777" w:rsidR="007A5343" w:rsidRPr="003546A7" w:rsidRDefault="007A5343" w:rsidP="007A5343">
      <w:pPr>
        <w:spacing w:after="0" w:line="240" w:lineRule="auto"/>
        <w:ind w:firstLine="709"/>
        <w:jc w:val="both"/>
        <w:rPr>
          <w:rFonts w:ascii="Times New Roman" w:eastAsia="Times New Roman" w:hAnsi="Times New Roman"/>
          <w:color w:val="000000"/>
          <w:sz w:val="28"/>
          <w:szCs w:val="28"/>
          <w:lang w:eastAsia="ru-RU"/>
        </w:rPr>
      </w:pPr>
    </w:p>
    <w:p w14:paraId="58CF534E" w14:textId="77777777" w:rsidR="007A5343" w:rsidRPr="003546A7" w:rsidRDefault="007A5343" w:rsidP="007A534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 Порядок вскрытия конвертов с заявками</w:t>
      </w:r>
    </w:p>
    <w:p w14:paraId="24BBCB7A" w14:textId="77777777" w:rsidR="007A5343" w:rsidRPr="003546A7" w:rsidRDefault="007A5343" w:rsidP="007A5343">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на участие в конкурентном отборе поставщиков</w:t>
      </w:r>
    </w:p>
    <w:p w14:paraId="5379CFA0" w14:textId="77777777" w:rsidR="007A5343" w:rsidRPr="003546A7" w:rsidRDefault="007A5343" w:rsidP="007A5343">
      <w:pPr>
        <w:widowControl w:val="0"/>
        <w:autoSpaceDE w:val="0"/>
        <w:autoSpaceDN w:val="0"/>
        <w:spacing w:after="0" w:line="240" w:lineRule="auto"/>
        <w:jc w:val="both"/>
        <w:rPr>
          <w:rFonts w:ascii="Arial" w:eastAsia="Times New Roman" w:hAnsi="Arial" w:cs="Arial"/>
          <w:color w:val="000000"/>
          <w:sz w:val="20"/>
          <w:szCs w:val="20"/>
          <w:lang w:eastAsia="ru-RU"/>
        </w:rPr>
      </w:pPr>
    </w:p>
    <w:p w14:paraId="031F11D5"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w:t>
      </w:r>
      <w:proofErr w:type="gramStart"/>
      <w:r w:rsidRPr="003546A7">
        <w:rPr>
          <w:rFonts w:ascii="Times New Roman" w:eastAsia="Times New Roman" w:hAnsi="Times New Roman"/>
          <w:color w:val="000000"/>
          <w:sz w:val="28"/>
          <w:szCs w:val="28"/>
          <w:lang w:eastAsia="ru-RU"/>
        </w:rPr>
        <w:t>во время</w:t>
      </w:r>
      <w:proofErr w:type="gramEnd"/>
      <w:r w:rsidRPr="003546A7">
        <w:rPr>
          <w:rFonts w:ascii="Times New Roman" w:eastAsia="Times New Roman" w:hAnsi="Times New Roman"/>
          <w:color w:val="000000"/>
          <w:sz w:val="28"/>
          <w:szCs w:val="28"/>
          <w:lang w:eastAsia="ru-RU"/>
        </w:rPr>
        <w:t xml:space="preserve"> и в месте, указанные в извещении о проведении конкурентного отбора поставщиков, и осуществляется в один день.</w:t>
      </w:r>
    </w:p>
    <w:p w14:paraId="59FBD0A6"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2C8059F5"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5307DAD4"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6F62D426"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3D71AD8A"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4D1B6B29"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73.6. По результатам вскрытия конвертов с заявками на участие в </w:t>
      </w:r>
      <w:r w:rsidRPr="003546A7">
        <w:rPr>
          <w:rFonts w:ascii="Times New Roman" w:eastAsia="Times New Roman" w:hAnsi="Times New Roman"/>
          <w:color w:val="000000"/>
          <w:sz w:val="28"/>
          <w:szCs w:val="28"/>
          <w:lang w:eastAsia="ru-RU"/>
        </w:rPr>
        <w:lastRenderedPageBreak/>
        <w:t>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2FEAF08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подписания протокола;</w:t>
      </w:r>
    </w:p>
    <w:p w14:paraId="631AC68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о месте, дате и времени вскрытия конвертов с заявками на участие в конкурентном отборе поставщиков;</w:t>
      </w:r>
    </w:p>
    <w:p w14:paraId="153E440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поименный состав присутствующих членов Комиссии при вскрытии конвертов с заявками;</w:t>
      </w:r>
    </w:p>
    <w:p w14:paraId="10C5132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737D22CC"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22ACE59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которая была оглашена в ходе вскрытия конвертов с заявками на участие в конкурентном отборе поставщиков;</w:t>
      </w:r>
    </w:p>
    <w:p w14:paraId="5DEFD67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заявках, поданных с нарушением сроков, установленных извещением о проведении конкурентного отбора поставщиков;</w:t>
      </w:r>
    </w:p>
    <w:p w14:paraId="5502CD65"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678E90CD"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63560500"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Протокол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sidRPr="003546A7">
        <w:rPr>
          <w:rFonts w:ascii="Times New Roman" w:eastAsia="Times New Roman" w:hAnsi="Times New Roman"/>
          <w:color w:val="000000"/>
          <w:sz w:val="28"/>
          <w:szCs w:val="28"/>
          <w:lang w:eastAsia="ru-RU"/>
        </w:rPr>
        <w:t xml:space="preserve"> не позднее чем через 3 дня со дня его подписания.</w:t>
      </w:r>
    </w:p>
    <w:p w14:paraId="760ACCDA"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1761D11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1E9E350C" w14:textId="77777777" w:rsidR="007A5343" w:rsidRPr="003546A7" w:rsidRDefault="007A5343" w:rsidP="007A5343">
      <w:pPr>
        <w:spacing w:after="0" w:line="240" w:lineRule="auto"/>
        <w:ind w:firstLine="709"/>
        <w:jc w:val="both"/>
        <w:rPr>
          <w:rFonts w:ascii="Times New Roman" w:eastAsia="Times New Roman" w:hAnsi="Times New Roman"/>
          <w:color w:val="000000"/>
          <w:sz w:val="28"/>
          <w:szCs w:val="28"/>
          <w:lang w:eastAsia="ru-RU"/>
        </w:rPr>
      </w:pPr>
    </w:p>
    <w:p w14:paraId="3665C5DB" w14:textId="77777777" w:rsidR="007A5343" w:rsidRPr="003546A7" w:rsidRDefault="007A5343" w:rsidP="007A534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 Рассмотрение заявок на участие в конкурентном отборе поставщиков</w:t>
      </w:r>
    </w:p>
    <w:p w14:paraId="79643AB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152EA993"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3A2C2D5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74.2. Комиссия рассматривает заявки на участие в конкурентном отборе </w:t>
      </w:r>
      <w:r w:rsidRPr="003546A7">
        <w:rPr>
          <w:rFonts w:ascii="Times New Roman" w:eastAsia="Times New Roman" w:hAnsi="Times New Roman"/>
          <w:color w:val="000000"/>
          <w:sz w:val="28"/>
          <w:szCs w:val="28"/>
          <w:lang w:eastAsia="ru-RU"/>
        </w:rPr>
        <w:lastRenderedPageBreak/>
        <w:t>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4BD5352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4D6425DA"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160D077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несоответствия участника закупки требованиям, установленным к нему в соответствии с документацией;</w:t>
      </w:r>
    </w:p>
    <w:p w14:paraId="0CE54AD0"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5373BF77"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1A851106"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7DEAD005"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343B3C8A" w14:textId="77777777" w:rsidR="007A5343" w:rsidRPr="003546A7" w:rsidRDefault="007A5343" w:rsidP="007A5343">
      <w:pPr>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74.6. Комиссией на основании результатов рассмотрения заявок на участие в </w:t>
      </w:r>
      <w:r w:rsidRPr="003546A7">
        <w:rPr>
          <w:rFonts w:ascii="Times New Roman" w:hAnsi="Times New Roman"/>
          <w:color w:val="000000"/>
          <w:sz w:val="28"/>
          <w:szCs w:val="28"/>
        </w:rPr>
        <w:t>конкурентном отборе поставщиков</w:t>
      </w:r>
      <w:r w:rsidRPr="003546A7">
        <w:rPr>
          <w:rFonts w:ascii="Times New Roman" w:eastAsia="Times New Roman" w:hAnsi="Times New Roman"/>
          <w:color w:val="000000"/>
          <w:sz w:val="28"/>
          <w:szCs w:val="28"/>
          <w:lang w:eastAsia="ru-RU"/>
        </w:rPr>
        <w:t xml:space="preserve"> составляется перечень поставщиков, в который включаются участники </w:t>
      </w:r>
      <w:r w:rsidRPr="003546A7">
        <w:rPr>
          <w:rFonts w:ascii="Times New Roman" w:hAnsi="Times New Roman"/>
          <w:color w:val="000000"/>
          <w:sz w:val="28"/>
          <w:szCs w:val="28"/>
        </w:rPr>
        <w:t xml:space="preserve">конкурентного отбора </w:t>
      </w:r>
      <w:r w:rsidRPr="003546A7">
        <w:rPr>
          <w:rFonts w:ascii="Times New Roman" w:hAnsi="Times New Roman"/>
          <w:color w:val="000000"/>
          <w:sz w:val="28"/>
          <w:szCs w:val="28"/>
        </w:rPr>
        <w:lastRenderedPageBreak/>
        <w:t>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5F8E4330"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6FB46618"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76BDA8D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подписания протокола;</w:t>
      </w:r>
    </w:p>
    <w:p w14:paraId="65043A1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время проведения рассмотрения заявок;</w:t>
      </w:r>
    </w:p>
    <w:p w14:paraId="6E367945"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количество поданных заявок на участие в конкурентном отборе поставщиков, а также дата и время регистрации каждой такой заявки;</w:t>
      </w:r>
    </w:p>
    <w:p w14:paraId="3AD74D3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70BB230E"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563CC0A1" w14:textId="77777777" w:rsidR="007A5343" w:rsidRPr="003546A7" w:rsidRDefault="007A5343" w:rsidP="007A5343">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73B6B3BB"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431A0591"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58547699"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74.9. Протокол рассмотрения заявок на участие в конкурентном отборе поставщиков размещается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Заказчиком не позднее чем через 3 дня со дня его подписания.</w:t>
      </w:r>
    </w:p>
    <w:p w14:paraId="3B56AD24" w14:textId="77777777" w:rsidR="007A5343" w:rsidRPr="003546A7" w:rsidRDefault="007A5343" w:rsidP="007A5343">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 xml:space="preserve">74.10. Заказчик составляет перечень поставщиков, в который включаются участники </w:t>
      </w:r>
      <w:r w:rsidRPr="003546A7">
        <w:rPr>
          <w:rFonts w:ascii="Times New Roman" w:hAnsi="Times New Roman"/>
          <w:color w:val="000000"/>
          <w:sz w:val="28"/>
          <w:szCs w:val="28"/>
        </w:rPr>
        <w:t>конкурентного отбора поставщиков</w:t>
      </w:r>
      <w:r w:rsidRPr="003546A7">
        <w:rPr>
          <w:rFonts w:ascii="Times New Roman" w:eastAsia="Times New Roman" w:hAnsi="Times New Roman"/>
          <w:color w:val="000000"/>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073D0497" w14:textId="77777777" w:rsidR="007A5343" w:rsidRPr="003546A7" w:rsidRDefault="007A5343" w:rsidP="007A5343">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74.11. В случае установления недостоверности информации, содержащейся в представленных участником </w:t>
      </w:r>
      <w:r w:rsidRPr="003546A7">
        <w:rPr>
          <w:rFonts w:ascii="Times New Roman" w:hAnsi="Times New Roman"/>
          <w:color w:val="000000"/>
          <w:sz w:val="28"/>
          <w:szCs w:val="28"/>
        </w:rPr>
        <w:t>конкурентного отбора поставщиков</w:t>
      </w:r>
      <w:r w:rsidRPr="003546A7">
        <w:rPr>
          <w:rFonts w:ascii="Times New Roman" w:eastAsia="Times New Roman" w:hAnsi="Times New Roman"/>
          <w:color w:val="000000"/>
          <w:sz w:val="28"/>
          <w:szCs w:val="28"/>
          <w:lang w:eastAsia="ru-RU"/>
        </w:rPr>
        <w:t xml:space="preserve"> документах, заказчик исключает из перечня поставщиков этого участника.</w:t>
      </w:r>
    </w:p>
    <w:p w14:paraId="4AE5C569" w14:textId="77777777" w:rsidR="007A5343" w:rsidRPr="003546A7" w:rsidRDefault="007A5343" w:rsidP="007A5343">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BD31B98" w14:textId="77777777" w:rsidR="007A5343" w:rsidRPr="003546A7" w:rsidRDefault="007A5343" w:rsidP="007A534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75. Заключение договора по результатам конкурентного отбора поставщиков</w:t>
      </w:r>
    </w:p>
    <w:p w14:paraId="1CD676E1" w14:textId="77777777" w:rsidR="007A5343" w:rsidRPr="003546A7" w:rsidRDefault="007A5343" w:rsidP="007A5343">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A9B5580" w14:textId="77777777" w:rsidR="007A5343" w:rsidRPr="003546A7" w:rsidRDefault="007A5343" w:rsidP="007A5343">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642BFF71" w14:textId="77777777" w:rsidR="007A5343" w:rsidRPr="003546A7" w:rsidRDefault="007A5343" w:rsidP="007A5343">
      <w:pPr>
        <w:spacing w:after="0" w:line="240" w:lineRule="auto"/>
        <w:ind w:firstLine="709"/>
        <w:jc w:val="both"/>
        <w:rPr>
          <w:rFonts w:ascii="Times New Roman" w:eastAsia="Times New Roman" w:hAnsi="Times New Roman"/>
          <w:color w:val="000000"/>
          <w:sz w:val="28"/>
          <w:szCs w:val="28"/>
          <w:lang w:eastAsia="ru-RU"/>
        </w:rPr>
      </w:pPr>
    </w:p>
    <w:p w14:paraId="06F37A21" w14:textId="77777777" w:rsidR="007A5343" w:rsidRPr="003546A7" w:rsidRDefault="007A5343" w:rsidP="007A5343">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76. Последствия признания конкурентного отбора поставщиков несостоявшимся</w:t>
      </w:r>
    </w:p>
    <w:p w14:paraId="45A102EE" w14:textId="77777777" w:rsidR="007A5343" w:rsidRPr="003546A7" w:rsidRDefault="007A5343" w:rsidP="007A5343">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CFA2E1D"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конкурентный отбор поставщиков признан несостоявшимся в случаях, когда:</w:t>
      </w:r>
    </w:p>
    <w:p w14:paraId="34C7FD94"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7757F7F2"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04CFEF4F"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провести новый конкурентный отбор поставщиков в соответствии с настоящим Положением.</w:t>
      </w:r>
    </w:p>
    <w:p w14:paraId="381C6EDC" w14:textId="5ECDF9D0"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этих случаях Заказчик обязан внести изменения в План закупки в порядке, установленном </w:t>
      </w:r>
      <w:hyperlink r:id="rId77" w:anchor="P117" w:history="1">
        <w:r w:rsidRPr="003546A7">
          <w:rPr>
            <w:rFonts w:ascii="Times New Roman" w:eastAsia="Times New Roman" w:hAnsi="Times New Roman"/>
            <w:color w:val="000000"/>
            <w:sz w:val="28"/>
            <w:szCs w:val="28"/>
            <w:lang w:eastAsia="ru-RU"/>
          </w:rPr>
          <w:t xml:space="preserve">разделом </w:t>
        </w:r>
      </w:hyperlink>
      <w:r w:rsidRPr="003546A7">
        <w:rPr>
          <w:rFonts w:ascii="Times New Roman" w:eastAsia="Times New Roman" w:hAnsi="Times New Roman"/>
          <w:color w:val="000000"/>
          <w:sz w:val="28"/>
          <w:szCs w:val="28"/>
          <w:lang w:eastAsia="ru-RU"/>
        </w:rPr>
        <w:t>6 настоящего Положения.</w:t>
      </w:r>
    </w:p>
    <w:p w14:paraId="35D5BA80" w14:textId="77777777" w:rsidR="007A5343" w:rsidRPr="003546A7" w:rsidRDefault="007A5343" w:rsidP="007A5343">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3608C67" w14:textId="77777777" w:rsidR="007A5343" w:rsidRPr="003546A7" w:rsidRDefault="007A5343" w:rsidP="007A5343">
      <w:pPr>
        <w:pStyle w:val="a8"/>
        <w:spacing w:after="120" w:line="240" w:lineRule="auto"/>
        <w:ind w:left="0" w:firstLine="709"/>
        <w:jc w:val="both"/>
        <w:rPr>
          <w:rFonts w:ascii="Times New Roman" w:hAnsi="Times New Roman"/>
          <w:color w:val="000000"/>
          <w:sz w:val="28"/>
          <w:szCs w:val="28"/>
        </w:rPr>
      </w:pPr>
    </w:p>
    <w:p w14:paraId="09F72556" w14:textId="77777777" w:rsidR="007A5343" w:rsidRPr="003546A7" w:rsidRDefault="007A5343" w:rsidP="007A5343">
      <w:pPr>
        <w:autoSpaceDE w:val="0"/>
        <w:autoSpaceDN w:val="0"/>
        <w:adjustRightInd w:val="0"/>
        <w:spacing w:after="0" w:line="240" w:lineRule="auto"/>
        <w:ind w:firstLine="708"/>
        <w:jc w:val="center"/>
        <w:rPr>
          <w:rFonts w:ascii="Times New Roman" w:eastAsia="Times New Roman" w:hAnsi="Times New Roman"/>
          <w:color w:val="000000"/>
          <w:sz w:val="28"/>
          <w:szCs w:val="28"/>
          <w:lang w:eastAsia="ru-RU"/>
        </w:rPr>
      </w:pPr>
      <w:bookmarkStart w:id="60" w:name="_Hlk91002278"/>
      <w:r w:rsidRPr="003546A7">
        <w:rPr>
          <w:rFonts w:ascii="Times New Roman" w:eastAsia="Times New Roman" w:hAnsi="Times New Roman"/>
          <w:color w:val="000000"/>
          <w:sz w:val="28"/>
          <w:szCs w:val="28"/>
          <w:lang w:eastAsia="ru-RU"/>
        </w:rPr>
        <w:lastRenderedPageBreak/>
        <w:t xml:space="preserve">77. </w:t>
      </w:r>
      <w:bookmarkStart w:id="61" w:name="_Hlk91001848"/>
      <w:r w:rsidRPr="003546A7">
        <w:rPr>
          <w:rFonts w:ascii="Times New Roman" w:eastAsia="Times New Roman" w:hAnsi="Times New Roman"/>
          <w:color w:val="000000"/>
          <w:sz w:val="28"/>
          <w:szCs w:val="28"/>
          <w:lang w:eastAsia="ru-RU"/>
        </w:rPr>
        <w:t>Особенности осуществления конкурентных закупок с участием коллективных участников.</w:t>
      </w:r>
    </w:p>
    <w:p w14:paraId="69600684"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подавший заявку на участие в конкурентной закупке в соответствии с требованиями, установленными Федеральным законом и настоящим Положением (далее – коллективный участник). </w:t>
      </w:r>
    </w:p>
    <w:p w14:paraId="23E6F196"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Подача заявки коллективного участника на участие в конкурентной закупке осуществляется в соответствии с настоящим Положением, с учетом особенностей, установленных настоящим разделом. </w:t>
      </w:r>
    </w:p>
    <w:p w14:paraId="6DCED617"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77.2. 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14:paraId="32F81EF3"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согласие каждого лица на принятие обязательств по участию в конкурентной закупке и исполнению договора;</w:t>
      </w:r>
    </w:p>
    <w:p w14:paraId="73C82E03"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конкурентной закупки (далее – лидер коллективного участника);</w:t>
      </w:r>
    </w:p>
    <w:p w14:paraId="619A0BD8"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срок действия соглашения, который должен составлять не менее, чем срок действия договора, заключаемого по результатам конкурентной закупки. </w:t>
      </w:r>
    </w:p>
    <w:p w14:paraId="6DC546E4"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77.3. В документации о конкурентной закупке Заказчик вправе установить следующие требования к заявке коллективного участника:</w:t>
      </w:r>
    </w:p>
    <w:p w14:paraId="443D8879"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1) заявка на участие в конкурентной закупке подается лидером коллективного участника, с указанием на то, что он является лидером такого участника;</w:t>
      </w:r>
    </w:p>
    <w:p w14:paraId="07A95650"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2) в составе заявки на участие в конкурентной закупке предоставляется копия соглашения, указанного в пункте 77.2 настоящего раздела.</w:t>
      </w:r>
    </w:p>
    <w:p w14:paraId="0660F210"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77.4.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14:paraId="50330FBA"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77.5. Лица, выступающие на стороне коллективного участника, не вправе самостоятельно подавать заявки на участие или выступать на стороне </w:t>
      </w:r>
      <w:r w:rsidRPr="003546A7">
        <w:rPr>
          <w:rFonts w:ascii="Times New Roman" w:hAnsi="Times New Roman"/>
          <w:sz w:val="28"/>
          <w:szCs w:val="28"/>
        </w:rPr>
        <w:lastRenderedPageBreak/>
        <w:t>другого коллективного участника, или являться лидером такого участника в одной и той же конкурентной закупке.</w:t>
      </w:r>
    </w:p>
    <w:p w14:paraId="51EF2A16"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14:paraId="5F2E6DD3"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77.6.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14:paraId="13381DB5"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77.7. Протоколы, указанные в пунктах 23.9, 32.5, 32.9, 41.7, 41.9, 47.6, 56.5, 56.9 настоящего Положения, помимо сведений, подлежащих указанию </w:t>
      </w:r>
      <w:proofErr w:type="gramStart"/>
      <w:r w:rsidRPr="003546A7">
        <w:rPr>
          <w:rFonts w:ascii="Times New Roman" w:hAnsi="Times New Roman"/>
          <w:sz w:val="28"/>
          <w:szCs w:val="28"/>
        </w:rPr>
        <w:t>в соответствии с настоящим Положением</w:t>
      </w:r>
      <w:proofErr w:type="gramEnd"/>
      <w:r w:rsidRPr="003546A7">
        <w:rPr>
          <w:rFonts w:ascii="Times New Roman" w:hAnsi="Times New Roman"/>
          <w:sz w:val="28"/>
          <w:szCs w:val="28"/>
        </w:rPr>
        <w:t xml:space="preserve"> должны содержать:</w:t>
      </w:r>
    </w:p>
    <w:p w14:paraId="6AD86B5D"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1) сведения о лице, являющимся лидером коллективного участника;</w:t>
      </w:r>
    </w:p>
    <w:p w14:paraId="0B9BBAFC"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2) перечень лиц, выступающих на стороне коллективного участника;</w:t>
      </w:r>
    </w:p>
    <w:p w14:paraId="7061141C"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3) порядок оценки коллективной заявки на участие в конкурентной закупке и решение каждого присутствующего члена Комиссии в отношении лиц, выступающих на стороне коллективного участника.</w:t>
      </w:r>
    </w:p>
    <w:p w14:paraId="574D69B6" w14:textId="77777777" w:rsidR="007A5343" w:rsidRPr="003546A7" w:rsidRDefault="007A5343" w:rsidP="007A5343">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77.8. Обеспечение заявки на участие в конкурентной закупке либо обеспечение исполнения договора, </w:t>
      </w:r>
      <w:r w:rsidRPr="003546A7">
        <w:rPr>
          <w:rFonts w:ascii="Times New Roman" w:eastAsia="Times New Roman" w:hAnsi="Times New Roman"/>
          <w:color w:val="000000"/>
          <w:sz w:val="28"/>
          <w:szCs w:val="28"/>
          <w:lang w:eastAsia="ru-RU"/>
        </w:rPr>
        <w:t xml:space="preserve">если установление требования о предоставлении такого обеспечения предусмотрено документацией о конкурентной закупке (извещением о проведении запроса котировок в электронной форме) представляется </w:t>
      </w:r>
      <w:r w:rsidRPr="003546A7">
        <w:rPr>
          <w:rFonts w:ascii="Times New Roman" w:hAnsi="Times New Roman"/>
          <w:sz w:val="28"/>
          <w:szCs w:val="28"/>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
    <w:p w14:paraId="4FDD488D"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77.9. </w:t>
      </w:r>
      <w:bookmarkStart w:id="62" w:name="_Hlk91085508"/>
      <w:r w:rsidRPr="003546A7">
        <w:rPr>
          <w:rFonts w:ascii="Times New Roman" w:hAnsi="Times New Roman"/>
          <w:sz w:val="28"/>
          <w:szCs w:val="28"/>
        </w:rPr>
        <w:t xml:space="preserve">Если после окончания срока подачи заявок на участие в конкурентной закупке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конкурентной закупки с данным коллективным участником не заключается. </w:t>
      </w:r>
    </w:p>
    <w:p w14:paraId="77353677"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Если прекращение участия одного или нескольких лиц, выступающих </w:t>
      </w:r>
      <w:r w:rsidRPr="003546A7">
        <w:rPr>
          <w:rFonts w:ascii="Times New Roman" w:hAnsi="Times New Roman"/>
          <w:sz w:val="28"/>
          <w:szCs w:val="28"/>
        </w:rPr>
        <w:br/>
        <w:t>на стороне коллективного участника, произошло после подписания договора, заключаемого по результатам конкурентной закупки, такой 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61"/>
      <w:r w:rsidRPr="003546A7">
        <w:rPr>
          <w:rFonts w:ascii="Times New Roman" w:hAnsi="Times New Roman"/>
          <w:sz w:val="28"/>
          <w:szCs w:val="28"/>
        </w:rPr>
        <w:t>»</w:t>
      </w:r>
      <w:bookmarkEnd w:id="60"/>
      <w:bookmarkEnd w:id="62"/>
    </w:p>
    <w:p w14:paraId="4F776CFD" w14:textId="77777777" w:rsidR="007A5343" w:rsidRPr="003546A7" w:rsidRDefault="007A5343" w:rsidP="007A5343">
      <w:pPr>
        <w:autoSpaceDE w:val="0"/>
        <w:autoSpaceDN w:val="0"/>
        <w:adjustRightInd w:val="0"/>
        <w:spacing w:after="0" w:line="240" w:lineRule="auto"/>
        <w:ind w:firstLine="708"/>
        <w:jc w:val="both"/>
        <w:rPr>
          <w:rFonts w:ascii="Times New Roman" w:hAnsi="Times New Roman"/>
          <w:sz w:val="28"/>
          <w:szCs w:val="28"/>
        </w:rPr>
      </w:pPr>
    </w:p>
    <w:p w14:paraId="339D0632" w14:textId="77777777" w:rsidR="007A5343" w:rsidRPr="003546A7" w:rsidRDefault="007A5343" w:rsidP="007A5343">
      <w:pPr>
        <w:pStyle w:val="a8"/>
        <w:spacing w:after="120" w:line="240" w:lineRule="auto"/>
        <w:ind w:left="0" w:firstLine="709"/>
        <w:jc w:val="both"/>
        <w:rPr>
          <w:rFonts w:ascii="Times New Roman" w:hAnsi="Times New Roman"/>
          <w:color w:val="000000"/>
          <w:sz w:val="28"/>
          <w:szCs w:val="28"/>
        </w:rPr>
      </w:pPr>
    </w:p>
    <w:p w14:paraId="2A036F4D" w14:textId="77777777" w:rsidR="007A5343" w:rsidRPr="003546A7" w:rsidRDefault="007A5343" w:rsidP="007A5343">
      <w:pPr>
        <w:pStyle w:val="a8"/>
        <w:spacing w:after="120" w:line="240" w:lineRule="auto"/>
        <w:ind w:left="0" w:firstLine="709"/>
        <w:jc w:val="both"/>
        <w:rPr>
          <w:rFonts w:ascii="Times New Roman" w:hAnsi="Times New Roman"/>
          <w:color w:val="000000"/>
          <w:sz w:val="28"/>
          <w:szCs w:val="28"/>
        </w:rPr>
      </w:pPr>
    </w:p>
    <w:p w14:paraId="60D1AD38" w14:textId="77777777" w:rsidR="007A5343" w:rsidRPr="003546A7" w:rsidRDefault="007A5343" w:rsidP="007A5343">
      <w:pPr>
        <w:spacing w:after="0" w:line="240" w:lineRule="auto"/>
        <w:jc w:val="right"/>
        <w:rPr>
          <w:rFonts w:ascii="Times New Roman" w:hAnsi="Times New Roman"/>
          <w:color w:val="000000"/>
          <w:sz w:val="28"/>
          <w:szCs w:val="28"/>
        </w:rPr>
      </w:pPr>
      <w:r w:rsidRPr="003546A7">
        <w:rPr>
          <w:rFonts w:ascii="Times New Roman" w:hAnsi="Times New Roman"/>
          <w:color w:val="000000"/>
          <w:sz w:val="28"/>
          <w:szCs w:val="28"/>
        </w:rPr>
        <w:br w:type="page"/>
      </w:r>
      <w:r w:rsidRPr="003546A7">
        <w:rPr>
          <w:rFonts w:ascii="Times New Roman" w:hAnsi="Times New Roman"/>
          <w:color w:val="000000"/>
          <w:sz w:val="28"/>
          <w:szCs w:val="28"/>
        </w:rPr>
        <w:lastRenderedPageBreak/>
        <w:t>Приложение</w:t>
      </w:r>
    </w:p>
    <w:p w14:paraId="66EF2BC9" w14:textId="77777777" w:rsidR="007A5343" w:rsidRPr="003546A7" w:rsidRDefault="007A5343" w:rsidP="007A5343">
      <w:pPr>
        <w:pStyle w:val="ConsPlusNormal"/>
        <w:jc w:val="right"/>
        <w:rPr>
          <w:rFonts w:ascii="Times New Roman" w:hAnsi="Times New Roman" w:cs="Times New Roman"/>
          <w:color w:val="000000"/>
          <w:sz w:val="28"/>
          <w:szCs w:val="28"/>
        </w:rPr>
      </w:pPr>
      <w:r w:rsidRPr="003546A7">
        <w:rPr>
          <w:rFonts w:ascii="Times New Roman" w:hAnsi="Times New Roman" w:cs="Times New Roman"/>
          <w:color w:val="000000"/>
          <w:sz w:val="28"/>
          <w:szCs w:val="28"/>
        </w:rPr>
        <w:t>к Типовому положению</w:t>
      </w:r>
    </w:p>
    <w:p w14:paraId="006FB430" w14:textId="77777777" w:rsidR="007A5343" w:rsidRPr="003546A7" w:rsidRDefault="007A5343" w:rsidP="007A5343">
      <w:pPr>
        <w:pStyle w:val="ConsPlusNormal"/>
        <w:jc w:val="right"/>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 закупке </w:t>
      </w:r>
    </w:p>
    <w:p w14:paraId="586033B5" w14:textId="77777777" w:rsidR="007A5343" w:rsidRPr="003546A7" w:rsidRDefault="007A5343" w:rsidP="007A5343">
      <w:pPr>
        <w:pStyle w:val="ConsPlusNormal"/>
        <w:jc w:val="both"/>
        <w:rPr>
          <w:rFonts w:ascii="Times New Roman" w:hAnsi="Times New Roman" w:cs="Times New Roman"/>
          <w:color w:val="000000"/>
          <w:sz w:val="28"/>
          <w:szCs w:val="28"/>
        </w:rPr>
      </w:pPr>
    </w:p>
    <w:p w14:paraId="7DAC8F47" w14:textId="77777777" w:rsidR="007A5343" w:rsidRPr="003546A7" w:rsidRDefault="007A5343" w:rsidP="007A5343">
      <w:pPr>
        <w:pStyle w:val="ConsPlusNormal"/>
        <w:jc w:val="both"/>
        <w:rPr>
          <w:rFonts w:ascii="Times New Roman" w:hAnsi="Times New Roman" w:cs="Times New Roman"/>
          <w:color w:val="000000"/>
          <w:sz w:val="28"/>
          <w:szCs w:val="28"/>
        </w:rPr>
      </w:pPr>
    </w:p>
    <w:p w14:paraId="60018B01" w14:textId="77777777" w:rsidR="007A5343" w:rsidRPr="003546A7" w:rsidRDefault="007A5343" w:rsidP="007A5343">
      <w:pPr>
        <w:pStyle w:val="ConsPlusNormal"/>
        <w:jc w:val="center"/>
        <w:rPr>
          <w:rFonts w:ascii="Times New Roman" w:hAnsi="Times New Roman" w:cs="Times New Roman"/>
          <w:color w:val="000000"/>
          <w:sz w:val="28"/>
          <w:szCs w:val="28"/>
        </w:rPr>
      </w:pPr>
      <w:bookmarkStart w:id="63" w:name="P1410"/>
      <w:bookmarkEnd w:id="63"/>
      <w:r w:rsidRPr="003546A7">
        <w:rPr>
          <w:rFonts w:ascii="Times New Roman" w:hAnsi="Times New Roman" w:cs="Times New Roman"/>
          <w:color w:val="000000"/>
          <w:sz w:val="28"/>
          <w:szCs w:val="28"/>
        </w:rPr>
        <w:t>Порядок</w:t>
      </w:r>
      <w:r w:rsidRPr="003546A7">
        <w:rPr>
          <w:rFonts w:ascii="Times New Roman" w:hAnsi="Times New Roman"/>
          <w:color w:val="000000"/>
          <w:sz w:val="28"/>
          <w:szCs w:val="28"/>
        </w:rPr>
        <w:t xml:space="preserve"> определения и обоснования</w:t>
      </w:r>
      <w:r w:rsidRPr="003546A7">
        <w:rPr>
          <w:rFonts w:ascii="Times New Roman" w:hAnsi="Times New Roman" w:cs="Times New Roman"/>
          <w:color w:val="000000"/>
          <w:sz w:val="28"/>
          <w:szCs w:val="28"/>
        </w:rPr>
        <w:t xml:space="preserve">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363E9B14" w14:textId="77777777" w:rsidR="007A5343" w:rsidRPr="003546A7" w:rsidRDefault="007A5343" w:rsidP="007A5343">
      <w:pPr>
        <w:pStyle w:val="ConsPlusNormal"/>
        <w:jc w:val="both"/>
        <w:rPr>
          <w:rFonts w:ascii="Times New Roman" w:hAnsi="Times New Roman" w:cs="Times New Roman"/>
          <w:color w:val="000000"/>
          <w:sz w:val="28"/>
          <w:szCs w:val="28"/>
        </w:rPr>
      </w:pPr>
    </w:p>
    <w:p w14:paraId="1AD00F75" w14:textId="77777777" w:rsidR="007A5343" w:rsidRPr="003546A7" w:rsidRDefault="007A5343" w:rsidP="007A5343">
      <w:pPr>
        <w:pStyle w:val="ConsPlusNormal"/>
        <w:jc w:val="center"/>
        <w:outlineLvl w:val="2"/>
        <w:rPr>
          <w:rFonts w:ascii="Times New Roman" w:hAnsi="Times New Roman" w:cs="Times New Roman"/>
          <w:color w:val="000000"/>
          <w:sz w:val="28"/>
          <w:szCs w:val="28"/>
        </w:rPr>
      </w:pPr>
      <w:bookmarkStart w:id="64" w:name="P1415"/>
      <w:bookmarkEnd w:id="64"/>
      <w:r w:rsidRPr="003546A7">
        <w:rPr>
          <w:rFonts w:ascii="Times New Roman" w:hAnsi="Times New Roman" w:cs="Times New Roman"/>
          <w:color w:val="000000"/>
          <w:sz w:val="28"/>
          <w:szCs w:val="28"/>
        </w:rPr>
        <w:t>I. Общие положения</w:t>
      </w:r>
    </w:p>
    <w:p w14:paraId="3AEDB007" w14:textId="77777777" w:rsidR="007A5343" w:rsidRPr="003546A7" w:rsidRDefault="007A5343" w:rsidP="007A5343">
      <w:pPr>
        <w:pStyle w:val="ConsPlusNormal"/>
        <w:jc w:val="both"/>
        <w:rPr>
          <w:rFonts w:ascii="Times New Roman" w:hAnsi="Times New Roman" w:cs="Times New Roman"/>
          <w:color w:val="000000"/>
          <w:sz w:val="28"/>
          <w:szCs w:val="28"/>
        </w:rPr>
      </w:pPr>
    </w:p>
    <w:p w14:paraId="4B86E30B"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bookmarkStart w:id="65" w:name="P1417"/>
      <w:bookmarkEnd w:id="65"/>
      <w:r w:rsidRPr="003546A7">
        <w:rPr>
          <w:rFonts w:ascii="Times New Roman" w:hAnsi="Times New Roman" w:cs="Times New Roman"/>
          <w:color w:val="000000"/>
          <w:sz w:val="28"/>
          <w:szCs w:val="28"/>
        </w:rPr>
        <w:t>1. 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посредством применения следующего метода или нескольких следующих методов:</w:t>
      </w:r>
    </w:p>
    <w:p w14:paraId="10C1096C"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метод сопоставимых рыночных цен (анализа рынка);</w:t>
      </w:r>
    </w:p>
    <w:p w14:paraId="58932157"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нормативный метод;</w:t>
      </w:r>
    </w:p>
    <w:p w14:paraId="1F72EDC9"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тарифный метод;</w:t>
      </w:r>
    </w:p>
    <w:p w14:paraId="1718F012"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проектно-сметный метод;</w:t>
      </w:r>
    </w:p>
    <w:p w14:paraId="32BE90EC"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затратный метод.</w:t>
      </w:r>
    </w:p>
    <w:p w14:paraId="53CA71EB"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 В случае невозможности применения для определения и обоснования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3546A7">
          <w:rPr>
            <w:rFonts w:ascii="Times New Roman" w:hAnsi="Times New Roman" w:cs="Times New Roman"/>
            <w:color w:val="000000"/>
            <w:sz w:val="28"/>
            <w:szCs w:val="28"/>
          </w:rPr>
          <w:t>пункте 1</w:t>
        </w:r>
      </w:hyperlink>
      <w:r w:rsidRPr="003546A7">
        <w:rPr>
          <w:rFonts w:ascii="Times New Roman" w:hAnsi="Times New Roman" w:cs="Times New Roman"/>
          <w:color w:val="000000"/>
          <w:sz w:val="28"/>
          <w:szCs w:val="28"/>
        </w:rPr>
        <w:t xml:space="preserve"> настоящего </w:t>
      </w:r>
      <w:r w:rsidRPr="003546A7">
        <w:rPr>
          <w:rFonts w:ascii="Times New Roman" w:hAnsi="Times New Roman"/>
          <w:color w:val="000000"/>
          <w:sz w:val="28"/>
          <w:szCs w:val="28"/>
        </w:rPr>
        <w:t xml:space="preserve">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w:t>
      </w:r>
      <w:r w:rsidRPr="003546A7">
        <w:rPr>
          <w:rFonts w:ascii="Times New Roman" w:hAnsi="Times New Roman" w:cs="Times New Roman"/>
          <w:color w:val="000000"/>
          <w:sz w:val="28"/>
          <w:szCs w:val="28"/>
        </w:rPr>
        <w:t>(далее - Порядок),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18812974"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shd w:val="clear" w:color="auto" w:fill="FFFFFF"/>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При этом положения Типового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2E1FFBE4" w14:textId="77777777" w:rsidR="007A5343" w:rsidRPr="003546A7" w:rsidRDefault="007A5343" w:rsidP="007A5343">
      <w:pPr>
        <w:pStyle w:val="ConsPlusNormal"/>
        <w:ind w:firstLine="540"/>
        <w:jc w:val="both"/>
        <w:rPr>
          <w:rFonts w:ascii="Times New Roman" w:hAnsi="Times New Roman" w:cs="Times New Roman"/>
          <w:i/>
          <w:color w:val="000000"/>
          <w:sz w:val="28"/>
          <w:szCs w:val="28"/>
        </w:rPr>
      </w:pPr>
      <w:r w:rsidRPr="003546A7">
        <w:rPr>
          <w:rFonts w:ascii="Times New Roman" w:hAnsi="Times New Roman" w:cs="Times New Roman"/>
          <w:color w:val="000000"/>
          <w:sz w:val="28"/>
          <w:szCs w:val="28"/>
        </w:rPr>
        <w:lastRenderedPageBreak/>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1C0F2EE0"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bookmarkStart w:id="66" w:name="P1425"/>
      <w:bookmarkEnd w:id="66"/>
      <w:r w:rsidRPr="003546A7">
        <w:rPr>
          <w:rFonts w:ascii="Times New Roman" w:hAnsi="Times New Roman" w:cs="Times New Roman"/>
          <w:color w:val="000000"/>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0D860113"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68E3E422"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09B3C8F7" w14:textId="77777777" w:rsidR="007A5343" w:rsidRPr="003546A7" w:rsidRDefault="007A5343" w:rsidP="007A5343">
      <w:pPr>
        <w:pStyle w:val="ConsPlusNormal"/>
        <w:ind w:firstLine="540"/>
        <w:jc w:val="both"/>
        <w:rPr>
          <w:rFonts w:ascii="Times New Roman" w:hAnsi="Times New Roman" w:cs="Times New Roman"/>
          <w:i/>
          <w:color w:val="000000"/>
          <w:sz w:val="28"/>
          <w:szCs w:val="28"/>
        </w:rPr>
      </w:pPr>
      <w:r w:rsidRPr="003546A7">
        <w:rPr>
          <w:rFonts w:ascii="Times New Roman" w:hAnsi="Times New Roman" w:cs="Times New Roman"/>
          <w:color w:val="000000"/>
          <w:sz w:val="28"/>
          <w:szCs w:val="28"/>
        </w:rPr>
        <w:t>3) информация о котировках на российских биржах и иностранных биржах;</w:t>
      </w:r>
    </w:p>
    <w:p w14:paraId="513172B0"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информация о котировках на электронных площадках;</w:t>
      </w:r>
    </w:p>
    <w:p w14:paraId="7109A44C"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 данные государственной статистической отчетности о ценах товаров, работ, услуг;</w:t>
      </w:r>
    </w:p>
    <w:p w14:paraId="19F0FA10"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CB5F46E"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7B6EF7C6"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6B2462A2" w14:textId="77777777" w:rsidR="007A5343" w:rsidRPr="003546A7" w:rsidRDefault="007A5343" w:rsidP="007A5343">
      <w:pPr>
        <w:pStyle w:val="ConsPlusNormal"/>
        <w:jc w:val="both"/>
        <w:rPr>
          <w:rFonts w:ascii="Times New Roman" w:hAnsi="Times New Roman" w:cs="Times New Roman"/>
          <w:color w:val="000000"/>
          <w:sz w:val="28"/>
          <w:szCs w:val="28"/>
        </w:rPr>
      </w:pPr>
    </w:p>
    <w:p w14:paraId="6DE8DCDB" w14:textId="77777777" w:rsidR="007A5343" w:rsidRPr="003546A7" w:rsidRDefault="007A5343" w:rsidP="007A5343">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II. Определение и обоснование НМЦД</w:t>
      </w:r>
    </w:p>
    <w:p w14:paraId="196DAF14" w14:textId="77777777" w:rsidR="007A5343" w:rsidRPr="003546A7" w:rsidRDefault="007A5343" w:rsidP="007A5343">
      <w:pPr>
        <w:pStyle w:val="ConsPlusNormal"/>
        <w:jc w:val="both"/>
        <w:rPr>
          <w:rFonts w:ascii="Times New Roman" w:hAnsi="Times New Roman" w:cs="Times New Roman"/>
          <w:color w:val="000000"/>
          <w:sz w:val="28"/>
          <w:szCs w:val="28"/>
        </w:rPr>
      </w:pPr>
    </w:p>
    <w:p w14:paraId="1FE24CF0"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bookmarkStart w:id="67" w:name="P1437"/>
      <w:bookmarkEnd w:id="67"/>
      <w:r w:rsidRPr="003546A7">
        <w:rPr>
          <w:rFonts w:ascii="Times New Roman" w:hAnsi="Times New Roman" w:cs="Times New Roman"/>
          <w:color w:val="000000"/>
          <w:sz w:val="28"/>
          <w:szCs w:val="28"/>
        </w:rPr>
        <w:t xml:space="preserve">1. Определение и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w:t>
      </w:r>
      <w:r w:rsidRPr="003546A7">
        <w:rPr>
          <w:rFonts w:ascii="Times New Roman" w:hAnsi="Times New Roman" w:cs="Times New Roman"/>
          <w:color w:val="000000"/>
          <w:sz w:val="28"/>
          <w:szCs w:val="28"/>
        </w:rPr>
        <w:lastRenderedPageBreak/>
        <w:t>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47AE4F48"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В целях осуществления закупки необходимо выполнить следующую последовательность действий:</w:t>
      </w:r>
    </w:p>
    <w:p w14:paraId="05244A90"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 Определить потребность в конкретном товаре, работе, услуге.</w:t>
      </w:r>
    </w:p>
    <w:p w14:paraId="5C4D1BC6"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bookmarkStart w:id="68" w:name="P1440"/>
      <w:bookmarkEnd w:id="68"/>
      <w:r w:rsidRPr="003546A7">
        <w:rPr>
          <w:rFonts w:ascii="Times New Roman" w:hAnsi="Times New Roman" w:cs="Times New Roman"/>
          <w:color w:val="000000"/>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152F743E"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w:t>
      </w:r>
      <w:hyperlink w:anchor="P1440" w:history="1">
        <w:r w:rsidRPr="003546A7">
          <w:rPr>
            <w:rFonts w:ascii="Times New Roman" w:hAnsi="Times New Roman" w:cs="Times New Roman"/>
            <w:color w:val="000000"/>
            <w:sz w:val="28"/>
            <w:szCs w:val="28"/>
          </w:rPr>
          <w:t>подпунктом 2.2 пункта 2 раздела II</w:t>
        </w:r>
      </w:hyperlink>
      <w:r w:rsidRPr="003546A7">
        <w:rPr>
          <w:rFonts w:ascii="Times New Roman" w:hAnsi="Times New Roman" w:cs="Times New Roman"/>
          <w:color w:val="000000"/>
          <w:sz w:val="28"/>
          <w:szCs w:val="28"/>
        </w:rPr>
        <w:t xml:space="preserve"> настоящего Порядка.</w:t>
      </w:r>
    </w:p>
    <w:p w14:paraId="588B24EC"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bookmarkStart w:id="69" w:name="P1442"/>
      <w:bookmarkEnd w:id="69"/>
      <w:r w:rsidRPr="003546A7">
        <w:rPr>
          <w:rFonts w:ascii="Times New Roman" w:hAnsi="Times New Roman" w:cs="Times New Roman"/>
          <w:color w:val="000000"/>
          <w:sz w:val="28"/>
          <w:szCs w:val="28"/>
        </w:rPr>
        <w:t>2.4. Сформировать описание предмета закупки в соответствии с требованиями настоящего Положения.</w:t>
      </w:r>
    </w:p>
    <w:p w14:paraId="6D1446A0"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соответствии с установленными </w:t>
      </w:r>
      <w:hyperlink w:anchor="P1415" w:history="1">
        <w:r w:rsidRPr="003546A7">
          <w:rPr>
            <w:rFonts w:ascii="Times New Roman" w:hAnsi="Times New Roman" w:cs="Times New Roman"/>
            <w:color w:val="000000"/>
            <w:sz w:val="28"/>
            <w:szCs w:val="28"/>
          </w:rPr>
          <w:t>разделом I</w:t>
        </w:r>
      </w:hyperlink>
      <w:r w:rsidRPr="003546A7">
        <w:rPr>
          <w:rFonts w:ascii="Times New Roman" w:hAnsi="Times New Roman" w:cs="Times New Roman"/>
          <w:color w:val="000000"/>
          <w:sz w:val="28"/>
          <w:szCs w:val="28"/>
        </w:rPr>
        <w:t xml:space="preserve"> настоящего Порядка требованиями определить применимый метод определения НМЦД или несколько таких методов.</w:t>
      </w:r>
    </w:p>
    <w:p w14:paraId="3DE6609C"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2.6. Осуществить соответствующим методом определение НМЦД с учетом раздела II настоящего Порядка.</w:t>
      </w:r>
    </w:p>
    <w:p w14:paraId="4A151D82"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2.7. Сформировать обоснование НМЦД в соответствии с </w:t>
      </w:r>
      <w:hyperlink w:anchor="P1437" w:history="1">
        <w:r w:rsidRPr="003546A7">
          <w:rPr>
            <w:rFonts w:ascii="Times New Roman" w:hAnsi="Times New Roman" w:cs="Times New Roman"/>
            <w:color w:val="000000"/>
            <w:sz w:val="28"/>
            <w:szCs w:val="28"/>
          </w:rPr>
          <w:t>пунктом 1 раздела II</w:t>
        </w:r>
      </w:hyperlink>
      <w:r w:rsidRPr="003546A7">
        <w:rPr>
          <w:rFonts w:ascii="Times New Roman" w:hAnsi="Times New Roman" w:cs="Times New Roman"/>
          <w:color w:val="000000"/>
          <w:sz w:val="28"/>
          <w:szCs w:val="28"/>
        </w:rPr>
        <w:t xml:space="preserve"> настоящего Порядка.</w:t>
      </w:r>
    </w:p>
    <w:p w14:paraId="2719E017" w14:textId="77777777" w:rsidR="007A5343" w:rsidRPr="003546A7" w:rsidRDefault="007A5343" w:rsidP="007A5343">
      <w:pPr>
        <w:pStyle w:val="ConsPlusNormal"/>
        <w:jc w:val="both"/>
        <w:rPr>
          <w:rFonts w:ascii="Times New Roman" w:hAnsi="Times New Roman" w:cs="Times New Roman"/>
          <w:color w:val="000000"/>
          <w:sz w:val="28"/>
          <w:szCs w:val="28"/>
        </w:rPr>
      </w:pPr>
    </w:p>
    <w:p w14:paraId="26B6A05C" w14:textId="77777777" w:rsidR="007A5343" w:rsidRPr="003546A7" w:rsidRDefault="007A5343" w:rsidP="007A5343">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III. Определение и обоснование НМЦД методом сопоставимых рыночных</w:t>
      </w:r>
    </w:p>
    <w:p w14:paraId="4732A045" w14:textId="77777777" w:rsidR="007A5343" w:rsidRPr="003546A7" w:rsidRDefault="007A5343" w:rsidP="007A5343">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 (анализа рынка)</w:t>
      </w:r>
    </w:p>
    <w:p w14:paraId="7C3B4F67" w14:textId="77777777" w:rsidR="007A5343" w:rsidRPr="003546A7" w:rsidRDefault="007A5343" w:rsidP="007A5343">
      <w:pPr>
        <w:pStyle w:val="ConsPlusNormal"/>
        <w:jc w:val="both"/>
        <w:rPr>
          <w:rFonts w:ascii="Times New Roman" w:hAnsi="Times New Roman" w:cs="Times New Roman"/>
          <w:color w:val="000000"/>
          <w:sz w:val="28"/>
          <w:szCs w:val="28"/>
        </w:rPr>
      </w:pPr>
    </w:p>
    <w:p w14:paraId="0A62288B"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72BA155D"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67D28BD1"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34AB4A9"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3546A7">
          <w:rPr>
            <w:rFonts w:ascii="Times New Roman" w:hAnsi="Times New Roman" w:cs="Times New Roman"/>
            <w:color w:val="000000"/>
            <w:sz w:val="28"/>
            <w:szCs w:val="28"/>
          </w:rPr>
          <w:t>пунктом 4 раздела I</w:t>
        </w:r>
      </w:hyperlink>
      <w:r w:rsidRPr="003546A7">
        <w:rPr>
          <w:rFonts w:ascii="Times New Roman" w:hAnsi="Times New Roman" w:cs="Times New Roman"/>
          <w:color w:val="000000"/>
          <w:sz w:val="28"/>
          <w:szCs w:val="28"/>
        </w:rPr>
        <w:t xml:space="preserve"> настоящего Порядка, информация о ценах товаров, работ, услуг, полученная по запросу </w:t>
      </w:r>
      <w:r w:rsidRPr="003546A7">
        <w:rPr>
          <w:rFonts w:ascii="Times New Roman" w:hAnsi="Times New Roman" w:cs="Times New Roman"/>
          <w:color w:val="000000"/>
          <w:sz w:val="28"/>
          <w:szCs w:val="28"/>
        </w:rPr>
        <w:lastRenderedPageBreak/>
        <w:t>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340161CE"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 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w:t>
      </w:r>
      <w:hyperlink w:anchor="P1547" w:history="1">
        <w:r w:rsidRPr="003546A7">
          <w:rPr>
            <w:rFonts w:ascii="Times New Roman" w:hAnsi="Times New Roman" w:cs="Times New Roman"/>
            <w:color w:val="000000"/>
            <w:sz w:val="28"/>
            <w:szCs w:val="28"/>
          </w:rPr>
          <w:t>разделами IV</w:t>
        </w:r>
      </w:hyperlink>
      <w:r w:rsidRPr="003546A7">
        <w:rPr>
          <w:rFonts w:ascii="Times New Roman" w:hAnsi="Times New Roman" w:cs="Times New Roman"/>
          <w:color w:val="000000"/>
          <w:sz w:val="28"/>
          <w:szCs w:val="28"/>
        </w:rPr>
        <w:t>-</w:t>
      </w:r>
      <w:hyperlink w:anchor="P1583" w:history="1">
        <w:r w:rsidRPr="003546A7">
          <w:rPr>
            <w:rFonts w:ascii="Times New Roman" w:hAnsi="Times New Roman" w:cs="Times New Roman"/>
            <w:color w:val="000000"/>
            <w:sz w:val="28"/>
            <w:szCs w:val="28"/>
          </w:rPr>
          <w:t>VII</w:t>
        </w:r>
      </w:hyperlink>
      <w:r w:rsidRPr="003546A7">
        <w:rPr>
          <w:rFonts w:ascii="Times New Roman" w:hAnsi="Times New Roman" w:cs="Times New Roman"/>
          <w:color w:val="000000"/>
          <w:sz w:val="28"/>
          <w:szCs w:val="28"/>
        </w:rPr>
        <w:t xml:space="preserve"> настоящего Порядка.</w:t>
      </w:r>
    </w:p>
    <w:p w14:paraId="3411EE55"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2EF10C32"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bookmarkStart w:id="70" w:name="P1456"/>
      <w:bookmarkEnd w:id="70"/>
      <w:r w:rsidRPr="003546A7">
        <w:rPr>
          <w:rFonts w:ascii="Times New Roman" w:hAnsi="Times New Roman" w:cs="Times New Roman"/>
          <w:color w:val="000000"/>
          <w:sz w:val="28"/>
          <w:szCs w:val="28"/>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w:anchor="P1442" w:history="1">
        <w:r w:rsidRPr="003546A7">
          <w:rPr>
            <w:rFonts w:ascii="Times New Roman" w:hAnsi="Times New Roman" w:cs="Times New Roman"/>
            <w:color w:val="000000"/>
            <w:sz w:val="28"/>
            <w:szCs w:val="28"/>
          </w:rPr>
          <w:t>пунктом 2.4 пункта 2 раздела II</w:t>
        </w:r>
      </w:hyperlink>
      <w:r w:rsidRPr="003546A7">
        <w:rPr>
          <w:rFonts w:ascii="Times New Roman" w:hAnsi="Times New Roman" w:cs="Times New Roman"/>
          <w:color w:val="000000"/>
          <w:sz w:val="28"/>
          <w:szCs w:val="28"/>
        </w:rPr>
        <w:t xml:space="preserve"> настоящего Порядка.</w:t>
      </w:r>
    </w:p>
    <w:p w14:paraId="706DA16B"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bookmarkStart w:id="71" w:name="P1457"/>
      <w:bookmarkEnd w:id="71"/>
      <w:r w:rsidRPr="003546A7">
        <w:rPr>
          <w:rFonts w:ascii="Times New Roman" w:hAnsi="Times New Roman" w:cs="Times New Roman"/>
          <w:color w:val="000000"/>
          <w:sz w:val="28"/>
          <w:szCs w:val="28"/>
        </w:rPr>
        <w:t>6.2. Товар, работу, услугу, наиболее полно соответствующие описанию предмета закупки, сформированному в соответствии с под</w:t>
      </w:r>
      <w:hyperlink w:anchor="P1442" w:history="1">
        <w:r w:rsidRPr="003546A7">
          <w:rPr>
            <w:rFonts w:ascii="Times New Roman" w:hAnsi="Times New Roman" w:cs="Times New Roman"/>
            <w:color w:val="000000"/>
            <w:sz w:val="28"/>
            <w:szCs w:val="28"/>
          </w:rPr>
          <w:t>пунктом 2.4 пункта 2 раздела II</w:t>
        </w:r>
      </w:hyperlink>
      <w:r w:rsidRPr="003546A7">
        <w:rPr>
          <w:rFonts w:ascii="Times New Roman" w:hAnsi="Times New Roman" w:cs="Times New Roman"/>
          <w:color w:val="000000"/>
          <w:sz w:val="28"/>
          <w:szCs w:val="28"/>
        </w:rPr>
        <w:t xml:space="preserve"> настоящего Порядка.</w:t>
      </w:r>
    </w:p>
    <w:p w14:paraId="38D67C1C"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7. Определенные в соответствии с </w:t>
      </w:r>
      <w:hyperlink w:anchor="P1456" w:history="1">
        <w:r w:rsidRPr="003546A7">
          <w:rPr>
            <w:rFonts w:ascii="Times New Roman" w:hAnsi="Times New Roman" w:cs="Times New Roman"/>
            <w:color w:val="000000"/>
            <w:sz w:val="28"/>
            <w:szCs w:val="28"/>
          </w:rPr>
          <w:t>подпунктом 6.1 пункта 6 раздела III</w:t>
        </w:r>
      </w:hyperlink>
      <w:r w:rsidRPr="003546A7">
        <w:rPr>
          <w:rFonts w:ascii="Times New Roman" w:hAnsi="Times New Roman" w:cs="Times New Roman"/>
          <w:color w:val="000000"/>
          <w:sz w:val="28"/>
          <w:szCs w:val="28"/>
        </w:rPr>
        <w:t xml:space="preserve"> настоящего Порядка товары, работы, услуги целесообразно распределить на категории:</w:t>
      </w:r>
    </w:p>
    <w:p w14:paraId="176409ED"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товары, работы, услуги, идентичные определенному (определенной) в соответствии с </w:t>
      </w:r>
      <w:hyperlink w:anchor="P1457" w:history="1">
        <w:r w:rsidRPr="003546A7">
          <w:rPr>
            <w:rFonts w:ascii="Times New Roman" w:hAnsi="Times New Roman" w:cs="Times New Roman"/>
            <w:color w:val="000000"/>
            <w:sz w:val="28"/>
            <w:szCs w:val="28"/>
          </w:rPr>
          <w:t>подпунктом 6.2 пункта 6 раздела III</w:t>
        </w:r>
      </w:hyperlink>
      <w:r w:rsidRPr="003546A7">
        <w:rPr>
          <w:rFonts w:ascii="Times New Roman" w:hAnsi="Times New Roman" w:cs="Times New Roman"/>
          <w:color w:val="000000"/>
          <w:sz w:val="28"/>
          <w:szCs w:val="28"/>
        </w:rPr>
        <w:t xml:space="preserve"> настоящего Порядка товару, работе, услуге;</w:t>
      </w:r>
    </w:p>
    <w:p w14:paraId="73DD9512"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товары, работы, услуги, однородные определенному (определенной) в соответствии с </w:t>
      </w:r>
      <w:hyperlink w:anchor="P1457" w:history="1">
        <w:r w:rsidRPr="003546A7">
          <w:rPr>
            <w:rFonts w:ascii="Times New Roman" w:hAnsi="Times New Roman" w:cs="Times New Roman"/>
            <w:color w:val="000000"/>
            <w:sz w:val="28"/>
            <w:szCs w:val="28"/>
          </w:rPr>
          <w:t>подпунктом 6.2 пункта 6 раздела III</w:t>
        </w:r>
      </w:hyperlink>
      <w:r w:rsidRPr="003546A7">
        <w:rPr>
          <w:rFonts w:ascii="Times New Roman" w:hAnsi="Times New Roman" w:cs="Times New Roman"/>
          <w:color w:val="000000"/>
          <w:sz w:val="28"/>
          <w:szCs w:val="28"/>
        </w:rPr>
        <w:t xml:space="preserve"> настоящего Порядка товару, работе, услуге.</w:t>
      </w:r>
    </w:p>
    <w:p w14:paraId="16ACDACA"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 Идентичными признаются:</w:t>
      </w:r>
    </w:p>
    <w:p w14:paraId="0052259E"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A79D4A5"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5EDFAB43"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9. Однородными признаются:</w:t>
      </w:r>
    </w:p>
    <w:p w14:paraId="45BA1217"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E54D3A6"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работы, услуги, которые, не являясь идентичными, имеют сходные характеристики, что позволяет им быть коммерчески и (или) функционально </w:t>
      </w:r>
      <w:r w:rsidRPr="003546A7">
        <w:rPr>
          <w:rFonts w:ascii="Times New Roman" w:hAnsi="Times New Roman" w:cs="Times New Roman"/>
          <w:color w:val="000000"/>
          <w:sz w:val="28"/>
          <w:szCs w:val="28"/>
        </w:rPr>
        <w:lastRenderedPageBreak/>
        <w:t>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748523B"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bookmarkStart w:id="72" w:name="P1467"/>
      <w:bookmarkEnd w:id="72"/>
      <w:r w:rsidRPr="003546A7">
        <w:rPr>
          <w:rFonts w:ascii="Times New Roman" w:hAnsi="Times New Roman" w:cs="Times New Roman"/>
          <w:color w:val="000000"/>
          <w:sz w:val="28"/>
          <w:szCs w:val="28"/>
        </w:rPr>
        <w:t>10. В целях получения ценовой информации в отношении товара, работы, услуги для определения НМЦД необходимо осуществить следующие процедуры:</w:t>
      </w:r>
    </w:p>
    <w:p w14:paraId="5C8793D9"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bookmarkStart w:id="73" w:name="P1468"/>
      <w:bookmarkEnd w:id="73"/>
      <w:r w:rsidRPr="003546A7">
        <w:rPr>
          <w:rFonts w:ascii="Times New Roman" w:hAnsi="Times New Roman" w:cs="Times New Roman"/>
          <w:color w:val="000000"/>
          <w:sz w:val="28"/>
          <w:szCs w:val="2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583FD3AE"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bookmarkStart w:id="74" w:name="P1469"/>
      <w:bookmarkEnd w:id="74"/>
      <w:r w:rsidRPr="003546A7">
        <w:rPr>
          <w:rFonts w:ascii="Times New Roman" w:hAnsi="Times New Roman" w:cs="Times New Roman"/>
          <w:color w:val="000000"/>
          <w:sz w:val="28"/>
          <w:szCs w:val="28"/>
        </w:rPr>
        <w:t>10.2. Разместить запрос о предоставлении ценовой информации в Единой информационной системе (при необходимости).</w:t>
      </w:r>
    </w:p>
    <w:p w14:paraId="23A8B0F9"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bookmarkStart w:id="75" w:name="P1470"/>
      <w:bookmarkEnd w:id="75"/>
      <w:r w:rsidRPr="003546A7">
        <w:rPr>
          <w:rFonts w:ascii="Times New Roman" w:hAnsi="Times New Roman" w:cs="Times New Roman"/>
          <w:color w:val="000000"/>
          <w:sz w:val="28"/>
          <w:szCs w:val="28"/>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199A167A"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475D0DE0"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57EA361F"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14:paraId="4F2B24BE"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подробное описание предмета закупки, включая указание единицы </w:t>
      </w:r>
      <w:r w:rsidRPr="003546A7">
        <w:rPr>
          <w:rFonts w:ascii="Times New Roman" w:hAnsi="Times New Roman" w:cs="Times New Roman"/>
          <w:color w:val="000000"/>
          <w:sz w:val="28"/>
          <w:szCs w:val="28"/>
        </w:rPr>
        <w:lastRenderedPageBreak/>
        <w:t>измерения, количества товара, объема работы или услуги;</w:t>
      </w:r>
    </w:p>
    <w:p w14:paraId="452D72ED"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B9EC922"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159711CB"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предоставления ценовой информации;</w:t>
      </w:r>
    </w:p>
    <w:p w14:paraId="5F9256B6"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0C156647"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C016352"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 Запрос, предусмотренный </w:t>
      </w:r>
      <w:hyperlink w:anchor="P1469" w:history="1">
        <w:r w:rsidRPr="003546A7">
          <w:rPr>
            <w:rFonts w:ascii="Times New Roman" w:hAnsi="Times New Roman" w:cs="Times New Roman"/>
            <w:color w:val="000000"/>
            <w:sz w:val="28"/>
            <w:szCs w:val="28"/>
          </w:rPr>
          <w:t>подпунктом 10.2 пункта 10 раздела III</w:t>
        </w:r>
      </w:hyperlink>
      <w:r w:rsidRPr="003546A7">
        <w:rPr>
          <w:rFonts w:ascii="Times New Roman" w:hAnsi="Times New Roman" w:cs="Times New Roman"/>
          <w:color w:val="000000"/>
          <w:sz w:val="28"/>
          <w:szCs w:val="28"/>
        </w:rPr>
        <w:t xml:space="preserve"> настоящего Порядка, рекомендуется формировать идентичным по содержанию с запросом, предусмотренным </w:t>
      </w:r>
      <w:hyperlink w:anchor="P1468" w:history="1">
        <w:r w:rsidRPr="003546A7">
          <w:rPr>
            <w:rFonts w:ascii="Times New Roman" w:hAnsi="Times New Roman" w:cs="Times New Roman"/>
            <w:color w:val="000000"/>
            <w:sz w:val="28"/>
            <w:szCs w:val="28"/>
          </w:rPr>
          <w:t>подпунктом 10.1 пункта 10 раздела III</w:t>
        </w:r>
      </w:hyperlink>
      <w:r w:rsidRPr="003546A7">
        <w:rPr>
          <w:rFonts w:ascii="Times New Roman" w:hAnsi="Times New Roman" w:cs="Times New Roman"/>
          <w:color w:val="000000"/>
          <w:sz w:val="28"/>
          <w:szCs w:val="28"/>
        </w:rPr>
        <w:t xml:space="preserve"> настоящего Порядка.</w:t>
      </w:r>
    </w:p>
    <w:p w14:paraId="4C4C1D1A"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15. Все документы, содержащие ценовую информацию, полученные по запросам, предусмотренным </w:t>
      </w:r>
      <w:hyperlink w:anchor="P1468" w:history="1">
        <w:r w:rsidRPr="003546A7">
          <w:rPr>
            <w:rFonts w:ascii="Times New Roman" w:hAnsi="Times New Roman" w:cs="Times New Roman"/>
            <w:color w:val="000000"/>
            <w:sz w:val="28"/>
            <w:szCs w:val="28"/>
          </w:rPr>
          <w:t>подпунктами 10.1</w:t>
        </w:r>
      </w:hyperlink>
      <w:r w:rsidRPr="003546A7">
        <w:rPr>
          <w:rFonts w:ascii="Times New Roman" w:hAnsi="Times New Roman" w:cs="Times New Roman"/>
          <w:color w:val="000000"/>
          <w:sz w:val="28"/>
          <w:szCs w:val="28"/>
        </w:rPr>
        <w:t xml:space="preserve"> и </w:t>
      </w:r>
      <w:hyperlink w:anchor="P1469" w:history="1">
        <w:r w:rsidRPr="003546A7">
          <w:rPr>
            <w:rFonts w:ascii="Times New Roman" w:hAnsi="Times New Roman" w:cs="Times New Roman"/>
            <w:color w:val="000000"/>
            <w:sz w:val="28"/>
            <w:szCs w:val="28"/>
          </w:rPr>
          <w:t>10.2 пункта 10 раздела III</w:t>
        </w:r>
      </w:hyperlink>
      <w:r w:rsidRPr="003546A7">
        <w:rPr>
          <w:rFonts w:ascii="Times New Roman" w:hAnsi="Times New Roman" w:cs="Times New Roman"/>
          <w:color w:val="000000"/>
          <w:sz w:val="28"/>
          <w:szCs w:val="28"/>
        </w:rPr>
        <w:t xml:space="preserve"> настоящего Порядка, должны быть зарегистрированы в делопроизводстве Заказчика и использованы в расчетах НМЦД.</w:t>
      </w:r>
    </w:p>
    <w:p w14:paraId="1F053FE5"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 Для расчета НМЦД не должна использоваться ценовая информация:</w:t>
      </w:r>
    </w:p>
    <w:p w14:paraId="2770F8AD"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представленная лицами, сведения о которых включены в реестр недобросовестных поставщиков (исполнителей, подрядчиков);</w:t>
      </w:r>
    </w:p>
    <w:p w14:paraId="3400DF70"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полученная из анонимных источников;</w:t>
      </w:r>
    </w:p>
    <w:p w14:paraId="20889651"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32FB77F8"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 содержащая расчет цен товаров, работ, услуг.</w:t>
      </w:r>
    </w:p>
    <w:p w14:paraId="74363710"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17. При использовании в целях определения НМЦД ценовой информации из источников, указанных в </w:t>
      </w:r>
      <w:hyperlink w:anchor="P1467" w:history="1">
        <w:r w:rsidRPr="003546A7">
          <w:rPr>
            <w:rFonts w:ascii="Times New Roman" w:hAnsi="Times New Roman" w:cs="Times New Roman"/>
            <w:color w:val="000000"/>
            <w:sz w:val="28"/>
            <w:szCs w:val="28"/>
          </w:rPr>
          <w:t>пункте 10 раздела III</w:t>
        </w:r>
      </w:hyperlink>
      <w:r w:rsidRPr="003546A7">
        <w:rPr>
          <w:rFonts w:ascii="Times New Roman" w:hAnsi="Times New Roman" w:cs="Times New Roman"/>
          <w:color w:val="000000"/>
          <w:sz w:val="28"/>
          <w:szCs w:val="28"/>
        </w:rPr>
        <w:t xml:space="preserve"> настоящего Порядка, необходимо в порядке, предусмотренном </w:t>
      </w:r>
      <w:hyperlink w:anchor="P1489" w:history="1">
        <w:r w:rsidRPr="003546A7">
          <w:rPr>
            <w:rFonts w:ascii="Times New Roman" w:hAnsi="Times New Roman" w:cs="Times New Roman"/>
            <w:color w:val="000000"/>
            <w:sz w:val="28"/>
            <w:szCs w:val="28"/>
          </w:rPr>
          <w:t>пунктом 19 раздела III</w:t>
        </w:r>
      </w:hyperlink>
      <w:r w:rsidRPr="003546A7">
        <w:rPr>
          <w:rFonts w:ascii="Times New Roman" w:hAnsi="Times New Roman" w:cs="Times New Roman"/>
          <w:color w:val="000000"/>
          <w:sz w:val="28"/>
          <w:szCs w:val="28"/>
        </w:rPr>
        <w:t xml:space="preserve">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w:t>
      </w:r>
    </w:p>
    <w:p w14:paraId="5EEB5613"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18. Коммерческие и (или) финансовые условия поставок товаров, выполнения работ, оказания услуг признаются сопоставимыми, если различия </w:t>
      </w:r>
      <w:r w:rsidRPr="003546A7">
        <w:rPr>
          <w:rFonts w:ascii="Times New Roman" w:hAnsi="Times New Roman" w:cs="Times New Roman"/>
          <w:color w:val="000000"/>
          <w:sz w:val="28"/>
          <w:szCs w:val="28"/>
        </w:rPr>
        <w:lastRenderedPageBreak/>
        <w:t>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0551FB16"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bookmarkStart w:id="76" w:name="P1489"/>
      <w:bookmarkEnd w:id="76"/>
      <w:r w:rsidRPr="003546A7">
        <w:rPr>
          <w:rFonts w:ascii="Times New Roman" w:hAnsi="Times New Roman" w:cs="Times New Roman"/>
          <w:color w:val="000000"/>
          <w:sz w:val="28"/>
          <w:szCs w:val="28"/>
        </w:rPr>
        <w:t xml:space="preserve">19. При использовании в целях определения НМЦД ценовой информации, полученной в соответствии с </w:t>
      </w:r>
      <w:hyperlink w:anchor="P1470" w:history="1">
        <w:r w:rsidRPr="003546A7">
          <w:rPr>
            <w:rFonts w:ascii="Times New Roman" w:hAnsi="Times New Roman" w:cs="Times New Roman"/>
            <w:color w:val="000000"/>
            <w:sz w:val="28"/>
            <w:szCs w:val="28"/>
          </w:rPr>
          <w:t>подпунктом 10.3 пункта 10 раздела III</w:t>
        </w:r>
      </w:hyperlink>
      <w:r w:rsidRPr="003546A7">
        <w:rPr>
          <w:rFonts w:ascii="Times New Roman" w:hAnsi="Times New Roman" w:cs="Times New Roman"/>
          <w:color w:val="000000"/>
          <w:sz w:val="28"/>
          <w:szCs w:val="28"/>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351A28D9"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79DECF7"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10989B4C"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498A64BC"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5D476DFE"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bookmarkStart w:id="77" w:name="P1494"/>
      <w:bookmarkEnd w:id="77"/>
      <w:r w:rsidRPr="003546A7">
        <w:rPr>
          <w:rFonts w:ascii="Times New Roman" w:hAnsi="Times New Roman" w:cs="Times New Roman"/>
          <w:color w:val="000000"/>
          <w:sz w:val="28"/>
          <w:szCs w:val="28"/>
        </w:rPr>
        <w:t xml:space="preserve">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w:t>
      </w:r>
      <w:proofErr w:type="gramStart"/>
      <w:r w:rsidRPr="003546A7">
        <w:rPr>
          <w:rFonts w:ascii="Times New Roman" w:hAnsi="Times New Roman" w:cs="Times New Roman"/>
          <w:color w:val="000000"/>
          <w:sz w:val="28"/>
          <w:szCs w:val="28"/>
        </w:rPr>
        <w:t>анализа</w:t>
      </w:r>
      <w:proofErr w:type="gramEnd"/>
      <w:r w:rsidRPr="003546A7">
        <w:rPr>
          <w:rFonts w:ascii="Times New Roman" w:hAnsi="Times New Roman" w:cs="Times New Roman"/>
          <w:color w:val="000000"/>
          <w:sz w:val="28"/>
          <w:szCs w:val="28"/>
        </w:rPr>
        <w:t xml:space="preserve">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1853801E"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исполнения договора;</w:t>
      </w:r>
    </w:p>
    <w:p w14:paraId="5666C661"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количество товара, объем работ, услуг;</w:t>
      </w:r>
    </w:p>
    <w:p w14:paraId="3FD55C04"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наличие и размер аванса по договору;</w:t>
      </w:r>
    </w:p>
    <w:p w14:paraId="7737EB0E"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поставки;</w:t>
      </w:r>
    </w:p>
    <w:p w14:paraId="37415D9D"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и объем гарантии качества;</w:t>
      </w:r>
    </w:p>
    <w:p w14:paraId="61B12EAB"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65583FC5"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59346C1"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исполнения договора;</w:t>
      </w:r>
    </w:p>
    <w:p w14:paraId="7E0E19F3"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срок формирования ценовой информации (учитывается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w:t>
      </w:r>
    </w:p>
    <w:p w14:paraId="7E06762F"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изменение в налогообложении;</w:t>
      </w:r>
    </w:p>
    <w:p w14:paraId="58F0F377"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масштабность выполнения работ, оказания услуг;</w:t>
      </w:r>
    </w:p>
    <w:p w14:paraId="2EB908F4"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валютных курсов (для закупок импортной продукции);</w:t>
      </w:r>
    </w:p>
    <w:p w14:paraId="0B9941A0"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таможенных пошлин.</w:t>
      </w:r>
    </w:p>
    <w:p w14:paraId="11774775"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bookmarkStart w:id="78" w:name="P1508"/>
      <w:bookmarkEnd w:id="78"/>
      <w:r w:rsidRPr="003546A7">
        <w:rPr>
          <w:rFonts w:ascii="Times New Roman" w:hAnsi="Times New Roman" w:cs="Times New Roman"/>
          <w:color w:val="000000"/>
          <w:sz w:val="28"/>
          <w:szCs w:val="28"/>
        </w:rPr>
        <w:t>21.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14:paraId="27FD0D0D" w14:textId="77777777" w:rsidR="007A5343" w:rsidRPr="003546A7" w:rsidRDefault="007A5343" w:rsidP="007A5343">
      <w:pPr>
        <w:pStyle w:val="ConsPlusNormal"/>
        <w:jc w:val="both"/>
        <w:rPr>
          <w:rFonts w:ascii="Times New Roman" w:hAnsi="Times New Roman" w:cs="Times New Roman"/>
          <w:color w:val="000000"/>
          <w:sz w:val="28"/>
          <w:szCs w:val="28"/>
        </w:rPr>
      </w:pPr>
    </w:p>
    <w:p w14:paraId="31EA7262" w14:textId="5E57198A" w:rsidR="007A5343" w:rsidRPr="003546A7" w:rsidRDefault="007A5343" w:rsidP="007A5343">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7"/>
          <w:sz w:val="28"/>
          <w:szCs w:val="28"/>
        </w:rPr>
        <w:drawing>
          <wp:inline distT="0" distB="0" distL="0" distR="0" wp14:anchorId="1196E12D" wp14:editId="124AE59B">
            <wp:extent cx="1962150" cy="485775"/>
            <wp:effectExtent l="0" t="0" r="0" b="9525"/>
            <wp:docPr id="18" name="Рисунок 18"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44066_32768"/>
                    <pic:cNvPicPr>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0A32D818" w14:textId="77777777" w:rsidR="007A5343" w:rsidRPr="003546A7" w:rsidRDefault="007A5343" w:rsidP="007A5343">
      <w:pPr>
        <w:pStyle w:val="ConsPlusNormal"/>
        <w:jc w:val="both"/>
        <w:rPr>
          <w:rFonts w:ascii="Times New Roman" w:hAnsi="Times New Roman" w:cs="Times New Roman"/>
          <w:color w:val="000000"/>
          <w:sz w:val="28"/>
          <w:szCs w:val="28"/>
        </w:rPr>
      </w:pPr>
    </w:p>
    <w:p w14:paraId="5B98D6ED"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117A2382" w14:textId="52E0B64A"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5"/>
          <w:sz w:val="28"/>
          <w:szCs w:val="28"/>
        </w:rPr>
        <w:drawing>
          <wp:inline distT="0" distB="0" distL="0" distR="0" wp14:anchorId="64492C6C" wp14:editId="5F7CD413">
            <wp:extent cx="228600" cy="190500"/>
            <wp:effectExtent l="0" t="0" r="0" b="0"/>
            <wp:docPr id="17" name="Рисунок 17"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4_244066_32769"/>
                    <pic:cNvPicPr>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коэффициент для пересчета цен прошлых периодов к текущему уровню цен;</w:t>
      </w:r>
    </w:p>
    <w:p w14:paraId="15B0EACD"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tф</w:t>
      </w:r>
      <w:proofErr w:type="spellEnd"/>
      <w:r w:rsidRPr="003546A7">
        <w:rPr>
          <w:rFonts w:ascii="Times New Roman" w:hAnsi="Times New Roman" w:cs="Times New Roman"/>
          <w:color w:val="000000"/>
          <w:sz w:val="28"/>
          <w:szCs w:val="28"/>
        </w:rPr>
        <w:t xml:space="preserve"> - срок формирования ценовой информации, используемой для расчета;</w:t>
      </w:r>
    </w:p>
    <w:p w14:paraId="3F2C7345"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t - месяц проведения расчетов НМЦД;</w:t>
      </w:r>
    </w:p>
    <w:p w14:paraId="274EEBC5" w14:textId="7B6211DC"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663A2A76" wp14:editId="34174295">
            <wp:extent cx="419100" cy="228600"/>
            <wp:effectExtent l="0" t="0" r="0" b="0"/>
            <wp:docPr id="16" name="Рисунок 16"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44066_32770"/>
                    <pic:cNvPicPr>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индекс потребительских цен на месяц в процентах к предыдущему месяцу, соответствующий месяцу в интервале от </w:t>
      </w:r>
      <w:proofErr w:type="spellStart"/>
      <w:r w:rsidRPr="003546A7">
        <w:rPr>
          <w:rFonts w:ascii="Times New Roman" w:hAnsi="Times New Roman" w:cs="Times New Roman"/>
          <w:color w:val="000000"/>
          <w:sz w:val="28"/>
          <w:szCs w:val="28"/>
        </w:rPr>
        <w:t>tф</w:t>
      </w:r>
      <w:proofErr w:type="spellEnd"/>
      <w:r w:rsidRPr="003546A7">
        <w:rPr>
          <w:rFonts w:ascii="Times New Roman" w:hAnsi="Times New Roman" w:cs="Times New Roman"/>
          <w:color w:val="000000"/>
          <w:sz w:val="28"/>
          <w:szCs w:val="28"/>
        </w:rPr>
        <w:t xml:space="preserve"> до t включительно, установленный Федеральной службой государственной статистики (официальный сайт в сети Интернет www.gks.ru).</w:t>
      </w:r>
    </w:p>
    <w:p w14:paraId="19B7A5E8" w14:textId="77777777" w:rsidR="007A5343" w:rsidRPr="003546A7" w:rsidRDefault="007A5343" w:rsidP="007A5343">
      <w:pPr>
        <w:pStyle w:val="ConsPlusNormal"/>
        <w:jc w:val="both"/>
        <w:rPr>
          <w:rFonts w:ascii="Times New Roman" w:hAnsi="Times New Roman" w:cs="Times New Roman"/>
          <w:color w:val="000000"/>
          <w:sz w:val="28"/>
          <w:szCs w:val="28"/>
        </w:rPr>
      </w:pPr>
    </w:p>
    <w:p w14:paraId="356477BE"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6A529248"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7CC2C153" w14:textId="77777777" w:rsidR="007A5343" w:rsidRPr="003546A7" w:rsidRDefault="007A5343" w:rsidP="007A5343">
      <w:pPr>
        <w:pStyle w:val="ConsPlusNormal"/>
        <w:jc w:val="both"/>
        <w:rPr>
          <w:rFonts w:ascii="Times New Roman" w:hAnsi="Times New Roman" w:cs="Times New Roman"/>
          <w:color w:val="000000"/>
          <w:sz w:val="28"/>
          <w:szCs w:val="28"/>
        </w:rPr>
      </w:pPr>
    </w:p>
    <w:p w14:paraId="567F7FF1" w14:textId="15E979D1" w:rsidR="007A5343" w:rsidRPr="003546A7" w:rsidRDefault="007A5343" w:rsidP="007A5343">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1"/>
          <w:sz w:val="28"/>
          <w:szCs w:val="28"/>
        </w:rPr>
        <w:drawing>
          <wp:inline distT="0" distB="0" distL="0" distR="0" wp14:anchorId="607BDB0A" wp14:editId="1DBDD036">
            <wp:extent cx="1047750" cy="409575"/>
            <wp:effectExtent l="0" t="0" r="0" b="9525"/>
            <wp:docPr id="15" name="Рисунок 15"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4_244066_32771"/>
                    <pic:cNvPicPr>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745C24E0" w14:textId="77777777" w:rsidR="007A5343" w:rsidRPr="003546A7" w:rsidRDefault="007A5343" w:rsidP="007A5343">
      <w:pPr>
        <w:pStyle w:val="ConsPlusNormal"/>
        <w:jc w:val="both"/>
        <w:rPr>
          <w:rFonts w:ascii="Times New Roman" w:hAnsi="Times New Roman" w:cs="Times New Roman"/>
          <w:color w:val="000000"/>
          <w:sz w:val="28"/>
          <w:szCs w:val="28"/>
        </w:rPr>
      </w:pPr>
    </w:p>
    <w:p w14:paraId="0DFFADE6"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24BF023C"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коэффициент вариации;</w:t>
      </w:r>
    </w:p>
    <w:p w14:paraId="4EC57BAE" w14:textId="7FFBB945"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30"/>
          <w:sz w:val="28"/>
          <w:szCs w:val="28"/>
        </w:rPr>
        <w:drawing>
          <wp:inline distT="0" distB="0" distL="0" distR="0" wp14:anchorId="0A8EF73C" wp14:editId="3C6B6B2F">
            <wp:extent cx="1476375" cy="504825"/>
            <wp:effectExtent l="0" t="0" r="9525" b="9525"/>
            <wp:docPr id="14" name="Рисунок 14"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4_244066_32772"/>
                    <pic:cNvPicPr>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среднее квадратичное отклонение;</w:t>
      </w:r>
    </w:p>
    <w:p w14:paraId="0926B1C8" w14:textId="3B79770E"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29AF8227" wp14:editId="3EBB88BC">
            <wp:extent cx="161925" cy="228600"/>
            <wp:effectExtent l="0" t="0" r="9525" b="0"/>
            <wp:docPr id="13" name="Рисунок 13"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4_244066_32773"/>
                    <pic:cNvPicPr>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цена единицы товара, работы, услуги, указанная в источнике с номером i;</w:t>
      </w:r>
    </w:p>
    <w:p w14:paraId="2C7F0AE4"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&lt;ц&gt; - средняя арифметическая величина цены единицы товара, работы, услуги;</w:t>
      </w:r>
    </w:p>
    <w:p w14:paraId="20D1A060"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n - количество значений, используемых в расчете.</w:t>
      </w:r>
    </w:p>
    <w:p w14:paraId="25024AA9" w14:textId="77777777" w:rsidR="007A5343" w:rsidRPr="003546A7" w:rsidRDefault="007A5343" w:rsidP="007A5343">
      <w:pPr>
        <w:pStyle w:val="ConsPlusNormal"/>
        <w:jc w:val="both"/>
        <w:rPr>
          <w:rFonts w:ascii="Times New Roman" w:hAnsi="Times New Roman" w:cs="Times New Roman"/>
          <w:color w:val="000000"/>
          <w:sz w:val="28"/>
          <w:szCs w:val="28"/>
        </w:rPr>
      </w:pPr>
    </w:p>
    <w:p w14:paraId="63F6E951"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Коэффициент вариации может быть рассчитан с помощью стандартных функций табличных редакторов.</w:t>
      </w:r>
    </w:p>
    <w:p w14:paraId="1261C3E9"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4BA5824F"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24. НМЦД методом сопоставимых рыночных цен (анализа рынка) определяется по формуле:</w:t>
      </w:r>
    </w:p>
    <w:p w14:paraId="2784E12D" w14:textId="77777777" w:rsidR="007A5343" w:rsidRPr="003546A7" w:rsidRDefault="007A5343" w:rsidP="007A5343">
      <w:pPr>
        <w:pStyle w:val="ConsPlusNormal"/>
        <w:jc w:val="both"/>
        <w:rPr>
          <w:rFonts w:ascii="Times New Roman" w:hAnsi="Times New Roman" w:cs="Times New Roman"/>
          <w:color w:val="000000"/>
          <w:sz w:val="28"/>
          <w:szCs w:val="28"/>
        </w:rPr>
      </w:pPr>
    </w:p>
    <w:p w14:paraId="2FBF31F9" w14:textId="0EF7AB2A" w:rsidR="007A5343" w:rsidRPr="003546A7" w:rsidRDefault="007A5343" w:rsidP="007A5343">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1"/>
          <w:sz w:val="28"/>
          <w:szCs w:val="28"/>
        </w:rPr>
        <w:drawing>
          <wp:inline distT="0" distB="0" distL="0" distR="0" wp14:anchorId="4D20E557" wp14:editId="50134981">
            <wp:extent cx="1543050" cy="400050"/>
            <wp:effectExtent l="0" t="0" r="0" b="0"/>
            <wp:docPr id="12" name="Рисунок 12"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54ECE0E4" w14:textId="77777777" w:rsidR="007A5343" w:rsidRPr="003546A7" w:rsidRDefault="007A5343" w:rsidP="007A5343">
      <w:pPr>
        <w:pStyle w:val="ConsPlusNormal"/>
        <w:jc w:val="both"/>
        <w:rPr>
          <w:rFonts w:ascii="Times New Roman" w:hAnsi="Times New Roman" w:cs="Times New Roman"/>
          <w:color w:val="000000"/>
          <w:sz w:val="28"/>
          <w:szCs w:val="28"/>
        </w:rPr>
      </w:pPr>
    </w:p>
    <w:p w14:paraId="1E7C76F4"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27EC263D" w14:textId="66F72530"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020B05EA" wp14:editId="3C3C0E23">
            <wp:extent cx="676275" cy="228600"/>
            <wp:effectExtent l="0" t="0" r="9525" b="0"/>
            <wp:docPr id="11" name="Рисунок 11"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4_244066_32775"/>
                    <pic:cNvPicPr>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НМЦК, определяемая методом сопоставимых рыночных цен (анализа рынка);</w:t>
      </w:r>
    </w:p>
    <w:p w14:paraId="2983C376"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3EEE3C6A"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n - количество значений, используемых в расчете;</w:t>
      </w:r>
    </w:p>
    <w:p w14:paraId="54909156"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i - номер источника ценовой информации;</w:t>
      </w:r>
    </w:p>
    <w:p w14:paraId="4924807C" w14:textId="475C77F4"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7BEE842C" wp14:editId="608E1F87">
            <wp:extent cx="161925" cy="228600"/>
            <wp:effectExtent l="0" t="0" r="9525" b="0"/>
            <wp:docPr id="10" name="Рисунок 10"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3546A7">
          <w:rPr>
            <w:rFonts w:ascii="Times New Roman" w:hAnsi="Times New Roman" w:cs="Times New Roman"/>
            <w:color w:val="000000"/>
            <w:sz w:val="28"/>
            <w:szCs w:val="28"/>
          </w:rPr>
          <w:t>пунктом 20 раздела III</w:t>
        </w:r>
      </w:hyperlink>
      <w:r w:rsidRPr="003546A7">
        <w:rPr>
          <w:rFonts w:ascii="Times New Roman" w:hAnsi="Times New Roman" w:cs="Times New Roman"/>
          <w:color w:val="000000"/>
          <w:sz w:val="28"/>
          <w:szCs w:val="28"/>
        </w:rPr>
        <w:t xml:space="preserve"> настоящего Порядка.</w:t>
      </w:r>
    </w:p>
    <w:p w14:paraId="1861F2A3"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3546A7">
          <w:rPr>
            <w:rFonts w:ascii="Times New Roman" w:hAnsi="Times New Roman" w:cs="Times New Roman"/>
            <w:color w:val="000000"/>
            <w:sz w:val="28"/>
            <w:szCs w:val="28"/>
          </w:rPr>
          <w:t>подпунктами 10.1</w:t>
        </w:r>
      </w:hyperlink>
      <w:r w:rsidRPr="003546A7">
        <w:rPr>
          <w:rFonts w:ascii="Times New Roman" w:hAnsi="Times New Roman" w:cs="Times New Roman"/>
          <w:color w:val="000000"/>
          <w:sz w:val="28"/>
          <w:szCs w:val="28"/>
        </w:rPr>
        <w:t xml:space="preserve">, </w:t>
      </w:r>
      <w:hyperlink w:anchor="P1469" w:history="1">
        <w:r w:rsidRPr="003546A7">
          <w:rPr>
            <w:rFonts w:ascii="Times New Roman" w:hAnsi="Times New Roman" w:cs="Times New Roman"/>
            <w:color w:val="000000"/>
            <w:sz w:val="28"/>
            <w:szCs w:val="28"/>
          </w:rPr>
          <w:t>10.2 пункта 10 раздела III</w:t>
        </w:r>
      </w:hyperlink>
      <w:r w:rsidRPr="003546A7">
        <w:rPr>
          <w:rFonts w:ascii="Times New Roman" w:hAnsi="Times New Roman" w:cs="Times New Roman"/>
          <w:color w:val="000000"/>
          <w:sz w:val="28"/>
          <w:szCs w:val="28"/>
        </w:rPr>
        <w:t xml:space="preserve"> настоящего Порядка,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 </w:t>
      </w:r>
    </w:p>
    <w:p w14:paraId="00A605AD" w14:textId="77777777" w:rsidR="007A5343" w:rsidRPr="003546A7" w:rsidRDefault="007A5343" w:rsidP="007A5343">
      <w:pPr>
        <w:pStyle w:val="ConsPlusNormal"/>
        <w:jc w:val="both"/>
        <w:rPr>
          <w:rFonts w:ascii="Times New Roman" w:hAnsi="Times New Roman" w:cs="Times New Roman"/>
          <w:color w:val="000000"/>
          <w:sz w:val="28"/>
          <w:szCs w:val="28"/>
        </w:rPr>
      </w:pPr>
    </w:p>
    <w:p w14:paraId="7C3462A2" w14:textId="77777777" w:rsidR="007A5343" w:rsidRPr="003546A7" w:rsidRDefault="007A5343" w:rsidP="007A5343">
      <w:pPr>
        <w:pStyle w:val="ConsPlusNormal"/>
        <w:jc w:val="center"/>
        <w:outlineLvl w:val="2"/>
        <w:rPr>
          <w:rFonts w:ascii="Times New Roman" w:hAnsi="Times New Roman" w:cs="Times New Roman"/>
          <w:color w:val="000000"/>
          <w:sz w:val="28"/>
          <w:szCs w:val="28"/>
        </w:rPr>
      </w:pPr>
      <w:bookmarkStart w:id="79" w:name="P1547"/>
      <w:bookmarkEnd w:id="79"/>
      <w:r w:rsidRPr="003546A7">
        <w:rPr>
          <w:rFonts w:ascii="Times New Roman" w:hAnsi="Times New Roman" w:cs="Times New Roman"/>
          <w:color w:val="000000"/>
          <w:sz w:val="28"/>
          <w:szCs w:val="28"/>
        </w:rPr>
        <w:t>IV. Определение и обоснование НМЦД нормативным методом</w:t>
      </w:r>
    </w:p>
    <w:p w14:paraId="00B8E82D" w14:textId="77777777" w:rsidR="007A5343" w:rsidRPr="003546A7" w:rsidRDefault="007A5343" w:rsidP="007A5343">
      <w:pPr>
        <w:pStyle w:val="ConsPlusNormal"/>
        <w:jc w:val="both"/>
        <w:rPr>
          <w:rFonts w:ascii="Times New Roman" w:hAnsi="Times New Roman" w:cs="Times New Roman"/>
          <w:color w:val="000000"/>
          <w:sz w:val="28"/>
          <w:szCs w:val="28"/>
        </w:rPr>
      </w:pPr>
    </w:p>
    <w:p w14:paraId="50AFC703"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02728E91"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bookmarkStart w:id="80" w:name="P1550"/>
      <w:bookmarkEnd w:id="80"/>
      <w:r w:rsidRPr="003546A7">
        <w:rPr>
          <w:rFonts w:ascii="Times New Roman" w:hAnsi="Times New Roman" w:cs="Times New Roman"/>
          <w:color w:val="000000"/>
          <w:sz w:val="28"/>
          <w:szCs w:val="28"/>
        </w:rPr>
        <w:t>2. Определение НМЦД нормативным методом осуществляется по формуле:</w:t>
      </w:r>
    </w:p>
    <w:p w14:paraId="7FD412C2" w14:textId="77777777" w:rsidR="007A5343" w:rsidRPr="003546A7" w:rsidRDefault="007A5343" w:rsidP="007A5343">
      <w:pPr>
        <w:pStyle w:val="ConsPlusNormal"/>
        <w:jc w:val="both"/>
        <w:rPr>
          <w:rFonts w:ascii="Times New Roman" w:hAnsi="Times New Roman" w:cs="Times New Roman"/>
          <w:color w:val="000000"/>
          <w:sz w:val="28"/>
          <w:szCs w:val="28"/>
        </w:rPr>
      </w:pPr>
    </w:p>
    <w:p w14:paraId="05E0A4A1"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норм</w:t>
      </w:r>
      <w:proofErr w:type="spellEnd"/>
      <w:r w:rsidRPr="003546A7">
        <w:rPr>
          <w:rFonts w:ascii="Times New Roman" w:hAnsi="Times New Roman" w:cs="Times New Roman"/>
          <w:color w:val="000000"/>
          <w:sz w:val="28"/>
          <w:szCs w:val="28"/>
        </w:rPr>
        <w:t xml:space="preserve"> = </w:t>
      </w:r>
      <w:proofErr w:type="spellStart"/>
      <w:r w:rsidRPr="003546A7">
        <w:rPr>
          <w:rFonts w:ascii="Times New Roman" w:hAnsi="Times New Roman" w:cs="Times New Roman"/>
          <w:color w:val="000000"/>
          <w:sz w:val="28"/>
          <w:szCs w:val="28"/>
        </w:rPr>
        <w:t>vц</w:t>
      </w:r>
      <w:r w:rsidRPr="003546A7">
        <w:rPr>
          <w:rFonts w:ascii="Times New Roman" w:hAnsi="Times New Roman" w:cs="Times New Roman"/>
          <w:color w:val="000000"/>
          <w:sz w:val="28"/>
          <w:szCs w:val="28"/>
          <w:vertAlign w:val="subscript"/>
        </w:rPr>
        <w:t>пред</w:t>
      </w:r>
      <w:proofErr w:type="spellEnd"/>
      <w:r w:rsidRPr="003546A7">
        <w:rPr>
          <w:rFonts w:ascii="Times New Roman" w:hAnsi="Times New Roman" w:cs="Times New Roman"/>
          <w:color w:val="000000"/>
          <w:sz w:val="28"/>
          <w:szCs w:val="28"/>
        </w:rPr>
        <w:t>,</w:t>
      </w:r>
    </w:p>
    <w:p w14:paraId="16185A2E" w14:textId="77777777" w:rsidR="007A5343" w:rsidRPr="003546A7" w:rsidRDefault="007A5343" w:rsidP="007A5343">
      <w:pPr>
        <w:pStyle w:val="ConsPlusNormal"/>
        <w:jc w:val="both"/>
        <w:rPr>
          <w:rFonts w:ascii="Times New Roman" w:hAnsi="Times New Roman" w:cs="Times New Roman"/>
          <w:color w:val="000000"/>
          <w:sz w:val="28"/>
          <w:szCs w:val="28"/>
        </w:rPr>
      </w:pPr>
    </w:p>
    <w:p w14:paraId="3F485833"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где:</w:t>
      </w:r>
    </w:p>
    <w:p w14:paraId="556C6CED"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норм</w:t>
      </w:r>
      <w:proofErr w:type="spellEnd"/>
      <w:r w:rsidRPr="003546A7">
        <w:rPr>
          <w:rFonts w:ascii="Times New Roman" w:hAnsi="Times New Roman" w:cs="Times New Roman"/>
          <w:color w:val="000000"/>
          <w:sz w:val="28"/>
          <w:szCs w:val="28"/>
        </w:rPr>
        <w:t xml:space="preserve"> - НМЦД, определяемая нормативным методом;</w:t>
      </w:r>
    </w:p>
    <w:p w14:paraId="3B9B961E"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5ADAC474"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пред</w:t>
      </w:r>
      <w:proofErr w:type="spellEnd"/>
      <w:r w:rsidRPr="003546A7">
        <w:rPr>
          <w:rFonts w:ascii="Times New Roman" w:hAnsi="Times New Roman" w:cs="Times New Roman"/>
          <w:color w:val="000000"/>
          <w:sz w:val="28"/>
          <w:szCs w:val="28"/>
        </w:rPr>
        <w:t xml:space="preserve"> - предельная цена единицы товара, работы, услуги, установленная в рамках нормирования в сфере закупок.</w:t>
      </w:r>
    </w:p>
    <w:p w14:paraId="15AF81E4" w14:textId="77777777" w:rsidR="007A5343" w:rsidRPr="003546A7" w:rsidRDefault="007A5343" w:rsidP="007A5343">
      <w:pPr>
        <w:pStyle w:val="ConsPlusNormal"/>
        <w:jc w:val="both"/>
        <w:rPr>
          <w:rFonts w:ascii="Times New Roman" w:hAnsi="Times New Roman" w:cs="Times New Roman"/>
          <w:color w:val="000000"/>
          <w:sz w:val="28"/>
          <w:szCs w:val="28"/>
        </w:rPr>
      </w:pPr>
    </w:p>
    <w:p w14:paraId="0916C2F3"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4941A3D1"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3546A7">
          <w:rPr>
            <w:rFonts w:ascii="Times New Roman" w:hAnsi="Times New Roman" w:cs="Times New Roman"/>
            <w:color w:val="000000"/>
            <w:sz w:val="28"/>
            <w:szCs w:val="28"/>
          </w:rPr>
          <w:t>пунктом 2 раздела IV</w:t>
        </w:r>
      </w:hyperlink>
      <w:r w:rsidRPr="003546A7">
        <w:rPr>
          <w:rFonts w:ascii="Times New Roman" w:hAnsi="Times New Roman" w:cs="Times New Roman"/>
          <w:color w:val="000000"/>
          <w:sz w:val="28"/>
          <w:szCs w:val="28"/>
        </w:rPr>
        <w:t xml:space="preserve"> настоящего Порядка.</w:t>
      </w:r>
    </w:p>
    <w:p w14:paraId="763663F6" w14:textId="77777777" w:rsidR="007A5343" w:rsidRPr="003546A7" w:rsidRDefault="007A5343" w:rsidP="007A5343">
      <w:pPr>
        <w:pStyle w:val="ConsPlusNormal"/>
        <w:jc w:val="both"/>
        <w:rPr>
          <w:rFonts w:ascii="Times New Roman" w:hAnsi="Times New Roman" w:cs="Times New Roman"/>
          <w:color w:val="000000"/>
          <w:sz w:val="28"/>
          <w:szCs w:val="28"/>
        </w:rPr>
      </w:pPr>
    </w:p>
    <w:p w14:paraId="1FA5C8CF" w14:textId="77777777" w:rsidR="007A5343" w:rsidRPr="003546A7" w:rsidRDefault="007A5343" w:rsidP="007A5343">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V. Определение и обоснование НМЦД тарифным методом</w:t>
      </w:r>
    </w:p>
    <w:p w14:paraId="36156B2A" w14:textId="77777777" w:rsidR="007A5343" w:rsidRPr="003546A7" w:rsidRDefault="007A5343" w:rsidP="007A5343">
      <w:pPr>
        <w:pStyle w:val="ConsPlusNormal"/>
        <w:jc w:val="both"/>
        <w:rPr>
          <w:rFonts w:ascii="Times New Roman" w:hAnsi="Times New Roman" w:cs="Times New Roman"/>
          <w:color w:val="000000"/>
          <w:sz w:val="28"/>
          <w:szCs w:val="28"/>
        </w:rPr>
      </w:pPr>
    </w:p>
    <w:p w14:paraId="6EBD0C69"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65921666"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НМЦД тарифным методом определяется по формуле:</w:t>
      </w:r>
    </w:p>
    <w:p w14:paraId="30722371" w14:textId="77777777" w:rsidR="007A5343" w:rsidRPr="003546A7" w:rsidRDefault="007A5343" w:rsidP="007A5343">
      <w:pPr>
        <w:pStyle w:val="ConsPlusNormal"/>
        <w:jc w:val="both"/>
        <w:rPr>
          <w:rFonts w:ascii="Times New Roman" w:hAnsi="Times New Roman" w:cs="Times New Roman"/>
          <w:color w:val="000000"/>
          <w:sz w:val="28"/>
          <w:szCs w:val="28"/>
        </w:rPr>
      </w:pPr>
    </w:p>
    <w:p w14:paraId="25C67E78"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тариф</w:t>
      </w:r>
      <w:proofErr w:type="spellEnd"/>
      <w:r w:rsidRPr="003546A7">
        <w:rPr>
          <w:rFonts w:ascii="Times New Roman" w:hAnsi="Times New Roman" w:cs="Times New Roman"/>
          <w:color w:val="000000"/>
          <w:sz w:val="28"/>
          <w:szCs w:val="28"/>
        </w:rPr>
        <w:t xml:space="preserve"> = </w:t>
      </w:r>
      <w:proofErr w:type="spellStart"/>
      <w:r w:rsidRPr="003546A7">
        <w:rPr>
          <w:rFonts w:ascii="Times New Roman" w:hAnsi="Times New Roman" w:cs="Times New Roman"/>
          <w:color w:val="000000"/>
          <w:sz w:val="28"/>
          <w:szCs w:val="28"/>
        </w:rPr>
        <w:t>vц</w:t>
      </w:r>
      <w:r w:rsidRPr="003546A7">
        <w:rPr>
          <w:rFonts w:ascii="Times New Roman" w:hAnsi="Times New Roman" w:cs="Times New Roman"/>
          <w:color w:val="000000"/>
          <w:sz w:val="28"/>
          <w:szCs w:val="28"/>
          <w:vertAlign w:val="subscript"/>
        </w:rPr>
        <w:t>тариф</w:t>
      </w:r>
      <w:proofErr w:type="spellEnd"/>
      <w:r w:rsidRPr="003546A7">
        <w:rPr>
          <w:rFonts w:ascii="Times New Roman" w:hAnsi="Times New Roman" w:cs="Times New Roman"/>
          <w:color w:val="000000"/>
          <w:sz w:val="28"/>
          <w:szCs w:val="28"/>
        </w:rPr>
        <w:t>,</w:t>
      </w:r>
    </w:p>
    <w:p w14:paraId="4AEE81F5" w14:textId="77777777" w:rsidR="007A5343" w:rsidRPr="003546A7" w:rsidRDefault="007A5343" w:rsidP="007A5343">
      <w:pPr>
        <w:pStyle w:val="ConsPlusNormal"/>
        <w:jc w:val="both"/>
        <w:rPr>
          <w:rFonts w:ascii="Times New Roman" w:hAnsi="Times New Roman" w:cs="Times New Roman"/>
          <w:color w:val="000000"/>
          <w:sz w:val="28"/>
          <w:szCs w:val="28"/>
        </w:rPr>
      </w:pPr>
    </w:p>
    <w:p w14:paraId="3AFC6EF8"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0139E734"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тариф</w:t>
      </w:r>
      <w:proofErr w:type="spellEnd"/>
      <w:r w:rsidRPr="003546A7">
        <w:rPr>
          <w:rFonts w:ascii="Times New Roman" w:hAnsi="Times New Roman" w:cs="Times New Roman"/>
          <w:color w:val="000000"/>
          <w:sz w:val="28"/>
          <w:szCs w:val="28"/>
        </w:rPr>
        <w:t xml:space="preserve"> - НМЦД, определяемая тарифным методом;</w:t>
      </w:r>
    </w:p>
    <w:p w14:paraId="256777D4"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0D6CD3DD"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proofErr w:type="spellStart"/>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тариф</w:t>
      </w:r>
      <w:proofErr w:type="spellEnd"/>
      <w:r w:rsidRPr="003546A7">
        <w:rPr>
          <w:rFonts w:ascii="Times New Roman" w:hAnsi="Times New Roman" w:cs="Times New Roman"/>
          <w:color w:val="000000"/>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23088E15" w14:textId="77777777" w:rsidR="007A5343" w:rsidRPr="003546A7" w:rsidRDefault="007A5343" w:rsidP="007A5343">
      <w:pPr>
        <w:pStyle w:val="ConsPlusNormal"/>
        <w:jc w:val="both"/>
        <w:rPr>
          <w:rFonts w:ascii="Times New Roman" w:hAnsi="Times New Roman" w:cs="Times New Roman"/>
          <w:color w:val="000000"/>
          <w:sz w:val="28"/>
          <w:szCs w:val="28"/>
        </w:rPr>
      </w:pPr>
    </w:p>
    <w:p w14:paraId="1A3F6DB9" w14:textId="77777777" w:rsidR="007A5343" w:rsidRPr="003546A7" w:rsidRDefault="007A5343" w:rsidP="007A5343">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VI. Определение и обоснование НМЦД проектно-сметным методом</w:t>
      </w:r>
    </w:p>
    <w:p w14:paraId="0E6102E0" w14:textId="77777777" w:rsidR="007A5343" w:rsidRPr="003546A7" w:rsidRDefault="007A5343" w:rsidP="007A5343">
      <w:pPr>
        <w:pStyle w:val="ConsPlusNormal"/>
        <w:jc w:val="both"/>
        <w:rPr>
          <w:rFonts w:ascii="Times New Roman" w:hAnsi="Times New Roman" w:cs="Times New Roman"/>
          <w:color w:val="000000"/>
          <w:sz w:val="28"/>
          <w:szCs w:val="28"/>
        </w:rPr>
      </w:pPr>
    </w:p>
    <w:p w14:paraId="3AB81119"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Проектно-сметный метод заключается в определении НМЦД на:</w:t>
      </w:r>
    </w:p>
    <w:p w14:paraId="4274B360"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w:t>
      </w:r>
      <w:r w:rsidRPr="003546A7">
        <w:rPr>
          <w:rFonts w:ascii="Times New Roman" w:hAnsi="Times New Roman" w:cs="Times New Roman"/>
          <w:color w:val="000000"/>
          <w:sz w:val="28"/>
          <w:szCs w:val="28"/>
        </w:rPr>
        <w:lastRenderedPageBreak/>
        <w:t>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12125061"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63A25F4B"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Проектно-сметный метод может применяться при определении и обосновании НМЦД, на текущий ремонт зданий, строений, сооружений, помещений.</w:t>
      </w:r>
    </w:p>
    <w:p w14:paraId="672EBA14"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Определение НМЦД,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законодательством Российской Федерации и законодательством Московской области,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06A57872"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150A6577"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87" w:history="1">
        <w:r w:rsidRPr="003546A7">
          <w:rPr>
            <w:rFonts w:ascii="Times New Roman" w:hAnsi="Times New Roman" w:cs="Times New Roman"/>
            <w:color w:val="000000"/>
            <w:sz w:val="28"/>
            <w:szCs w:val="28"/>
          </w:rPr>
          <w:t>постановлением</w:t>
        </w:r>
      </w:hyperlink>
      <w:r w:rsidRPr="003546A7">
        <w:rPr>
          <w:rFonts w:ascii="Times New Roman" w:hAnsi="Times New Roman" w:cs="Times New Roman"/>
          <w:color w:val="000000"/>
          <w:sz w:val="28"/>
          <w:szCs w:val="28"/>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w:t>
      </w:r>
      <w:r w:rsidRPr="003546A7">
        <w:rPr>
          <w:rFonts w:ascii="Times New Roman" w:hAnsi="Times New Roman" w:cs="Times New Roman"/>
          <w:color w:val="000000"/>
          <w:sz w:val="28"/>
          <w:szCs w:val="28"/>
        </w:rPr>
        <w:lastRenderedPageBreak/>
        <w:t>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4AE3349C" w14:textId="77777777" w:rsidR="007A5343" w:rsidRPr="003546A7" w:rsidRDefault="007A5343" w:rsidP="007A5343">
      <w:pPr>
        <w:pStyle w:val="ConsPlusNormal"/>
        <w:jc w:val="both"/>
        <w:rPr>
          <w:rFonts w:ascii="Times New Roman" w:hAnsi="Times New Roman" w:cs="Times New Roman"/>
          <w:color w:val="000000"/>
          <w:sz w:val="28"/>
          <w:szCs w:val="28"/>
        </w:rPr>
      </w:pPr>
    </w:p>
    <w:p w14:paraId="09662F39" w14:textId="77777777" w:rsidR="007A5343" w:rsidRPr="003546A7" w:rsidRDefault="007A5343" w:rsidP="007A5343">
      <w:pPr>
        <w:pStyle w:val="ConsPlusNormal"/>
        <w:jc w:val="center"/>
        <w:outlineLvl w:val="2"/>
        <w:rPr>
          <w:rFonts w:ascii="Times New Roman" w:hAnsi="Times New Roman" w:cs="Times New Roman"/>
          <w:color w:val="000000"/>
          <w:sz w:val="28"/>
          <w:szCs w:val="28"/>
        </w:rPr>
      </w:pPr>
      <w:bookmarkStart w:id="81" w:name="P1583"/>
      <w:bookmarkEnd w:id="81"/>
      <w:r w:rsidRPr="003546A7">
        <w:rPr>
          <w:rFonts w:ascii="Times New Roman" w:hAnsi="Times New Roman" w:cs="Times New Roman"/>
          <w:color w:val="000000"/>
          <w:sz w:val="28"/>
          <w:szCs w:val="28"/>
        </w:rPr>
        <w:t>VII. Определение и обоснование НМЦД затратным методом</w:t>
      </w:r>
    </w:p>
    <w:p w14:paraId="302E5C6C" w14:textId="77777777" w:rsidR="007A5343" w:rsidRPr="003546A7" w:rsidRDefault="007A5343" w:rsidP="007A5343">
      <w:pPr>
        <w:pStyle w:val="ConsPlusNormal"/>
        <w:jc w:val="both"/>
        <w:rPr>
          <w:rFonts w:ascii="Times New Roman" w:hAnsi="Times New Roman" w:cs="Times New Roman"/>
          <w:color w:val="000000"/>
          <w:sz w:val="28"/>
          <w:szCs w:val="28"/>
        </w:rPr>
      </w:pPr>
    </w:p>
    <w:p w14:paraId="7D9C7658"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 Затратный метод применяется в случае невозможности применения иных методов, предусмотренных </w:t>
      </w:r>
      <w:hyperlink w:anchor="P1415" w:history="1">
        <w:r w:rsidRPr="003546A7">
          <w:rPr>
            <w:rFonts w:ascii="Times New Roman" w:hAnsi="Times New Roman" w:cs="Times New Roman"/>
            <w:color w:val="000000"/>
            <w:sz w:val="28"/>
            <w:szCs w:val="28"/>
          </w:rPr>
          <w:t>разделом I</w:t>
        </w:r>
      </w:hyperlink>
      <w:r w:rsidRPr="003546A7">
        <w:rPr>
          <w:rFonts w:ascii="Times New Roman" w:hAnsi="Times New Roman" w:cs="Times New Roman"/>
          <w:color w:val="000000"/>
          <w:sz w:val="28"/>
          <w:szCs w:val="28"/>
        </w:rPr>
        <w:t xml:space="preserve"> настоящего Порядка, или в дополнение к иным методам.</w:t>
      </w:r>
    </w:p>
    <w:p w14:paraId="7675095F"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Затратный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02F58803" w14:textId="77777777" w:rsidR="007A5343" w:rsidRPr="003546A7" w:rsidRDefault="007A5343" w:rsidP="007A5343">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206F905E" w14:textId="77777777" w:rsidR="007A5343" w:rsidRPr="003546A7" w:rsidRDefault="007A5343" w:rsidP="007A5343">
      <w:pPr>
        <w:rPr>
          <w:color w:val="000000"/>
        </w:rPr>
      </w:pPr>
    </w:p>
    <w:p w14:paraId="73021F3E" w14:textId="77777777" w:rsidR="007A5343" w:rsidRPr="003546A7" w:rsidRDefault="007A5343" w:rsidP="007A5343">
      <w:pPr>
        <w:autoSpaceDE w:val="0"/>
        <w:autoSpaceDN w:val="0"/>
        <w:adjustRightInd w:val="0"/>
        <w:spacing w:after="0" w:line="240" w:lineRule="auto"/>
        <w:jc w:val="center"/>
        <w:rPr>
          <w:rFonts w:ascii="Times New Roman" w:hAnsi="Times New Roman"/>
          <w:color w:val="000000"/>
          <w:sz w:val="28"/>
          <w:szCs w:val="28"/>
          <w:lang w:eastAsia="ru-RU"/>
        </w:rPr>
      </w:pPr>
      <w:r w:rsidRPr="003546A7">
        <w:rPr>
          <w:rFonts w:ascii="Times New Roman" w:hAnsi="Times New Roman"/>
          <w:color w:val="000000"/>
          <w:sz w:val="28"/>
          <w:szCs w:val="28"/>
        </w:rPr>
        <w:t xml:space="preserve">VII. Формула </w:t>
      </w:r>
      <w:r w:rsidRPr="003546A7">
        <w:rPr>
          <w:rFonts w:ascii="Times New Roman" w:hAnsi="Times New Roman"/>
          <w:color w:val="000000"/>
          <w:sz w:val="28"/>
          <w:szCs w:val="28"/>
          <w:lang w:eastAsia="ru-RU"/>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33758E1A" w14:textId="77777777" w:rsidR="007A5343" w:rsidRPr="003546A7" w:rsidRDefault="007A5343" w:rsidP="007A5343">
      <w:pPr>
        <w:autoSpaceDE w:val="0"/>
        <w:autoSpaceDN w:val="0"/>
        <w:adjustRightInd w:val="0"/>
        <w:spacing w:after="0" w:line="240" w:lineRule="auto"/>
        <w:jc w:val="center"/>
        <w:rPr>
          <w:rFonts w:ascii="Times New Roman" w:hAnsi="Times New Roman"/>
          <w:color w:val="000000"/>
          <w:sz w:val="28"/>
          <w:szCs w:val="28"/>
          <w:lang w:eastAsia="ru-RU"/>
        </w:rPr>
      </w:pPr>
    </w:p>
    <w:p w14:paraId="3FD94999" w14:textId="77777777" w:rsidR="007A5343" w:rsidRPr="003546A7" w:rsidRDefault="007A5343" w:rsidP="007A5343">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может устанавливаться в следующих случаях:</w:t>
      </w:r>
    </w:p>
    <w:p w14:paraId="0DE9375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46FDE13F"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14B70E66" w14:textId="77777777" w:rsidR="007A5343" w:rsidRPr="003546A7"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w:t>
      </w:r>
      <w:r w:rsidRPr="003546A7">
        <w:rPr>
          <w:rFonts w:ascii="Times New Roman" w:hAnsi="Times New Roman" w:cs="Times New Roman"/>
          <w:color w:val="000000"/>
          <w:sz w:val="28"/>
          <w:szCs w:val="28"/>
        </w:rPr>
        <w:lastRenderedPageBreak/>
        <w:t>подлежащего оценке имущества;</w:t>
      </w:r>
    </w:p>
    <w:p w14:paraId="4DB010BB" w14:textId="77777777" w:rsidR="007A5343" w:rsidRPr="003E3BEC" w:rsidRDefault="007A5343" w:rsidP="007A5343">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поставку топлива моторного, включая автомобильный и авиационный бензин.</w:t>
      </w:r>
    </w:p>
    <w:p w14:paraId="4FC4BB6D" w14:textId="2CD6DEFB" w:rsidR="00184EDB" w:rsidRDefault="00184EDB" w:rsidP="007A5343">
      <w:pPr>
        <w:spacing w:after="0" w:line="240" w:lineRule="auto"/>
        <w:jc w:val="center"/>
      </w:pPr>
    </w:p>
    <w:sectPr w:rsidR="00184E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C4ED" w14:textId="77777777" w:rsidR="004B0AA5" w:rsidRDefault="004B0AA5" w:rsidP="00946A16">
      <w:pPr>
        <w:spacing w:after="0" w:line="240" w:lineRule="auto"/>
      </w:pPr>
      <w:r>
        <w:separator/>
      </w:r>
    </w:p>
  </w:endnote>
  <w:endnote w:type="continuationSeparator" w:id="0">
    <w:p w14:paraId="2E6A9D79" w14:textId="77777777" w:rsidR="004B0AA5" w:rsidRDefault="004B0AA5" w:rsidP="0094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D26D" w14:textId="77777777" w:rsidR="004B0AA5" w:rsidRDefault="004B0AA5" w:rsidP="00946A16">
      <w:pPr>
        <w:spacing w:after="0" w:line="240" w:lineRule="auto"/>
      </w:pPr>
      <w:r>
        <w:separator/>
      </w:r>
    </w:p>
  </w:footnote>
  <w:footnote w:type="continuationSeparator" w:id="0">
    <w:p w14:paraId="6C9DF1C2" w14:textId="77777777" w:rsidR="004B0AA5" w:rsidRDefault="004B0AA5" w:rsidP="00946A16">
      <w:pPr>
        <w:spacing w:after="0" w:line="240" w:lineRule="auto"/>
      </w:pPr>
      <w:r>
        <w:continuationSeparator/>
      </w:r>
    </w:p>
  </w:footnote>
  <w:footnote w:id="1">
    <w:p w14:paraId="767EC02E" w14:textId="77777777" w:rsidR="007A5343" w:rsidRDefault="007A5343" w:rsidP="007A5343">
      <w:pPr>
        <w:pStyle w:val="a5"/>
        <w:jc w:val="both"/>
        <w:rPr>
          <w:rFonts w:ascii="Times New Roman" w:hAnsi="Times New Roman"/>
        </w:rPr>
      </w:pPr>
      <w:r>
        <w:rPr>
          <w:rStyle w:val="a9"/>
          <w:rFonts w:ascii="Times New Roman" w:hAnsi="Times New Roman"/>
        </w:rPr>
        <w:footnoteRef/>
      </w:r>
      <w:r>
        <w:rPr>
          <w:rFonts w:ascii="Times New Roman" w:hAnsi="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779F9447" w14:textId="77777777" w:rsidR="007A5343" w:rsidRPr="00BB507F" w:rsidRDefault="007A5343" w:rsidP="007A5343">
      <w:pPr>
        <w:pStyle w:val="a5"/>
        <w:jc w:val="both"/>
        <w:rPr>
          <w:rFonts w:ascii="Times New Roman" w:hAnsi="Times New Roman"/>
        </w:rPr>
      </w:pPr>
      <w:r w:rsidRPr="00BB507F">
        <w:rPr>
          <w:rStyle w:val="a9"/>
          <w:rFonts w:ascii="Times New Roman" w:hAnsi="Times New Roman"/>
        </w:rPr>
        <w:footnoteRef/>
      </w:r>
      <w:r w:rsidRPr="00BB507F">
        <w:rPr>
          <w:rFonts w:ascii="Times New Roman" w:hAnsi="Times New Roman"/>
        </w:rPr>
        <w:t xml:space="preserve"> Положение настоящего пункта</w:t>
      </w:r>
      <w:r>
        <w:rPr>
          <w:rFonts w:ascii="Times New Roman" w:hAnsi="Times New Roman"/>
        </w:rPr>
        <w:t xml:space="preserve">, а также иные </w:t>
      </w:r>
      <w:r w:rsidRPr="0038561A">
        <w:rPr>
          <w:rFonts w:ascii="Times New Roman" w:hAnsi="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rPr>
        <w:t xml:space="preserve"> в соответствии с Постановлением </w:t>
      </w:r>
      <w:r>
        <w:rPr>
          <w:rFonts w:ascii="Times New Roman" w:hAnsi="Times New Roman"/>
        </w:rPr>
        <w:t xml:space="preserve">Правительства Российской Федерации </w:t>
      </w:r>
      <w:r w:rsidRPr="00BB507F">
        <w:rPr>
          <w:rFonts w:ascii="Times New Roman" w:hAnsi="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rPr>
        <w:t>.</w:t>
      </w:r>
    </w:p>
  </w:footnote>
  <w:footnote w:id="3">
    <w:p w14:paraId="40085377" w14:textId="77777777" w:rsidR="007A5343" w:rsidRPr="00F02A80" w:rsidRDefault="007A5343" w:rsidP="007A5343">
      <w:pPr>
        <w:pStyle w:val="a5"/>
        <w:jc w:val="both"/>
        <w:rPr>
          <w:rFonts w:ascii="Times New Roman" w:hAnsi="Times New Roman"/>
        </w:rPr>
      </w:pPr>
      <w:r w:rsidRPr="00F02A80">
        <w:rPr>
          <w:rStyle w:val="a9"/>
          <w:rFonts w:ascii="Times New Roman" w:hAnsi="Times New Roman"/>
        </w:rPr>
        <w:footnoteRef/>
      </w:r>
      <w:r w:rsidRPr="00F02A80">
        <w:rPr>
          <w:rFonts w:ascii="Times New Roman" w:hAnsi="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83653712">
    <w:abstractNumId w:val="25"/>
  </w:num>
  <w:num w:numId="2" w16cid:durableId="699818221">
    <w:abstractNumId w:val="17"/>
  </w:num>
  <w:num w:numId="3" w16cid:durableId="1684282771">
    <w:abstractNumId w:val="28"/>
  </w:num>
  <w:num w:numId="4" w16cid:durableId="1941837588">
    <w:abstractNumId w:val="12"/>
  </w:num>
  <w:num w:numId="5" w16cid:durableId="957221521">
    <w:abstractNumId w:val="9"/>
  </w:num>
  <w:num w:numId="6" w16cid:durableId="395475085">
    <w:abstractNumId w:val="4"/>
  </w:num>
  <w:num w:numId="7" w16cid:durableId="1316033705">
    <w:abstractNumId w:val="0"/>
  </w:num>
  <w:num w:numId="8" w16cid:durableId="1517185">
    <w:abstractNumId w:val="11"/>
  </w:num>
  <w:num w:numId="9" w16cid:durableId="1459296838">
    <w:abstractNumId w:val="10"/>
  </w:num>
  <w:num w:numId="10" w16cid:durableId="1600480625">
    <w:abstractNumId w:val="14"/>
  </w:num>
  <w:num w:numId="11" w16cid:durableId="1227377161">
    <w:abstractNumId w:val="18"/>
  </w:num>
  <w:num w:numId="12" w16cid:durableId="533661021">
    <w:abstractNumId w:val="13"/>
  </w:num>
  <w:num w:numId="13" w16cid:durableId="245388660">
    <w:abstractNumId w:val="15"/>
  </w:num>
  <w:num w:numId="14" w16cid:durableId="1705012409">
    <w:abstractNumId w:val="21"/>
  </w:num>
  <w:num w:numId="15" w16cid:durableId="7745959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759220">
    <w:abstractNumId w:val="5"/>
  </w:num>
  <w:num w:numId="17" w16cid:durableId="1977224907">
    <w:abstractNumId w:val="20"/>
  </w:num>
  <w:num w:numId="18" w16cid:durableId="2121948394">
    <w:abstractNumId w:val="6"/>
  </w:num>
  <w:num w:numId="19" w16cid:durableId="1805393849">
    <w:abstractNumId w:val="27"/>
  </w:num>
  <w:num w:numId="20" w16cid:durableId="830678033">
    <w:abstractNumId w:val="19"/>
  </w:num>
  <w:num w:numId="21" w16cid:durableId="951597338">
    <w:abstractNumId w:val="23"/>
  </w:num>
  <w:num w:numId="22" w16cid:durableId="985202924">
    <w:abstractNumId w:val="29"/>
  </w:num>
  <w:num w:numId="23" w16cid:durableId="1708989807">
    <w:abstractNumId w:val="16"/>
  </w:num>
  <w:num w:numId="24" w16cid:durableId="337075255">
    <w:abstractNumId w:val="7"/>
  </w:num>
  <w:num w:numId="25" w16cid:durableId="1595942226">
    <w:abstractNumId w:val="2"/>
  </w:num>
  <w:num w:numId="26" w16cid:durableId="1904095800">
    <w:abstractNumId w:val="1"/>
  </w:num>
  <w:num w:numId="27" w16cid:durableId="673537893">
    <w:abstractNumId w:val="26"/>
  </w:num>
  <w:num w:numId="28" w16cid:durableId="1637485221">
    <w:abstractNumId w:val="22"/>
  </w:num>
  <w:num w:numId="29" w16cid:durableId="451945013">
    <w:abstractNumId w:val="3"/>
  </w:num>
  <w:num w:numId="30" w16cid:durableId="1891727234">
    <w:abstractNumId w:val="8"/>
  </w:num>
  <w:num w:numId="31" w16cid:durableId="1134756339">
    <w:abstractNumId w:val="24"/>
  </w:num>
  <w:num w:numId="32" w16cid:durableId="14827756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16cid:durableId="18687190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0B"/>
    <w:rsid w:val="00101B48"/>
    <w:rsid w:val="00184EDB"/>
    <w:rsid w:val="001E7F11"/>
    <w:rsid w:val="002C24A5"/>
    <w:rsid w:val="002F56B2"/>
    <w:rsid w:val="00324EB5"/>
    <w:rsid w:val="004B0160"/>
    <w:rsid w:val="004B0AA5"/>
    <w:rsid w:val="004D208B"/>
    <w:rsid w:val="0056310B"/>
    <w:rsid w:val="005640C5"/>
    <w:rsid w:val="006C785B"/>
    <w:rsid w:val="006E7044"/>
    <w:rsid w:val="00785501"/>
    <w:rsid w:val="007A5343"/>
    <w:rsid w:val="007C6A59"/>
    <w:rsid w:val="007E1D5A"/>
    <w:rsid w:val="008A462C"/>
    <w:rsid w:val="008D72C0"/>
    <w:rsid w:val="00935A91"/>
    <w:rsid w:val="00946A16"/>
    <w:rsid w:val="009F3437"/>
    <w:rsid w:val="00A76FAC"/>
    <w:rsid w:val="00CC6938"/>
    <w:rsid w:val="00CF6C6B"/>
    <w:rsid w:val="00D62399"/>
    <w:rsid w:val="00D76E60"/>
    <w:rsid w:val="00E1599E"/>
    <w:rsid w:val="00E323D8"/>
    <w:rsid w:val="00E95EA1"/>
    <w:rsid w:val="00ED1AC6"/>
    <w:rsid w:val="00F23DE9"/>
    <w:rsid w:val="00FA58F3"/>
    <w:rsid w:val="00FE3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3920"/>
  <w15:chartTrackingRefBased/>
  <w15:docId w15:val="{C8C198BA-7C64-4CAE-8908-2AE47E82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6A16"/>
    <w:pPr>
      <w:spacing w:after="200" w:line="276" w:lineRule="auto"/>
    </w:pPr>
    <w:rPr>
      <w:rFonts w:ascii="Calibri" w:eastAsia="Calibri" w:hAnsi="Calibri" w:cs="Times New Roman"/>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946A16"/>
    <w:pPr>
      <w:keepNext/>
      <w:numPr>
        <w:numId w:val="2"/>
      </w:numPr>
      <w:spacing w:before="240" w:after="60"/>
      <w:outlineLvl w:val="0"/>
    </w:pPr>
    <w:rPr>
      <w:rFonts w:ascii="Cambria" w:eastAsia="Times New Roman" w:hAnsi="Cambria"/>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946A16"/>
    <w:pPr>
      <w:keepNext/>
      <w:numPr>
        <w:ilvl w:val="1"/>
        <w:numId w:val="2"/>
      </w:numPr>
      <w:suppressAutoHyphens/>
      <w:spacing w:after="0" w:line="240" w:lineRule="auto"/>
      <w:outlineLvl w:val="1"/>
    </w:pPr>
    <w:rPr>
      <w:rFonts w:ascii="Times New Roman" w:eastAsia="Times New Roman" w:hAnsi="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946A16"/>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946A16"/>
    <w:rPr>
      <w:rFonts w:ascii="Times New Roman" w:eastAsia="Times New Roman" w:hAnsi="Times New Roman" w:cs="Times New Roman"/>
      <w:b/>
      <w:bCs/>
      <w:sz w:val="28"/>
      <w:szCs w:val="32"/>
      <w:lang w:val="x-none" w:eastAsia="x-none"/>
    </w:rPr>
  </w:style>
  <w:style w:type="character" w:styleId="a4">
    <w:name w:val="Hyperlink"/>
    <w:uiPriority w:val="99"/>
    <w:unhideWhenUsed/>
    <w:rsid w:val="00946A16"/>
    <w:rPr>
      <w:strike w:val="0"/>
      <w:dstrike w:val="0"/>
      <w:color w:val="666699"/>
      <w:u w:val="none"/>
      <w:effect w:val="none"/>
    </w:rPr>
  </w:style>
  <w:style w:type="paragraph" w:styleId="a5">
    <w:name w:val="footnote text"/>
    <w:basedOn w:val="a0"/>
    <w:link w:val="a6"/>
    <w:uiPriority w:val="99"/>
    <w:semiHidden/>
    <w:unhideWhenUsed/>
    <w:rsid w:val="00946A16"/>
    <w:pPr>
      <w:spacing w:after="0" w:line="240" w:lineRule="auto"/>
    </w:pPr>
    <w:rPr>
      <w:sz w:val="20"/>
      <w:szCs w:val="20"/>
    </w:rPr>
  </w:style>
  <w:style w:type="character" w:customStyle="1" w:styleId="a6">
    <w:name w:val="Текст сноски Знак"/>
    <w:basedOn w:val="a1"/>
    <w:link w:val="a5"/>
    <w:uiPriority w:val="99"/>
    <w:semiHidden/>
    <w:rsid w:val="00946A16"/>
    <w:rPr>
      <w:rFonts w:ascii="Calibri" w:eastAsia="Calibri" w:hAnsi="Calibri" w:cs="Times New Roman"/>
      <w:sz w:val="20"/>
      <w:szCs w:val="20"/>
    </w:rPr>
  </w:style>
  <w:style w:type="paragraph" w:styleId="a7">
    <w:name w:val="No Spacing"/>
    <w:uiPriority w:val="1"/>
    <w:qFormat/>
    <w:rsid w:val="00946A16"/>
    <w:pPr>
      <w:spacing w:after="0" w:line="240" w:lineRule="auto"/>
    </w:pPr>
    <w:rPr>
      <w:rFonts w:ascii="Calibri" w:eastAsia="Calibri" w:hAnsi="Calibri" w:cs="Times New Roman"/>
    </w:rPr>
  </w:style>
  <w:style w:type="paragraph" w:styleId="a8">
    <w:name w:val="List Paragraph"/>
    <w:basedOn w:val="a0"/>
    <w:uiPriority w:val="34"/>
    <w:qFormat/>
    <w:rsid w:val="00946A16"/>
    <w:pPr>
      <w:ind w:left="720"/>
      <w:contextualSpacing/>
    </w:pPr>
  </w:style>
  <w:style w:type="paragraph" w:customStyle="1" w:styleId="ConsPlusNormal">
    <w:name w:val="ConsPlusNormal"/>
    <w:qFormat/>
    <w:rsid w:val="00946A16"/>
    <w:pPr>
      <w:widowControl w:val="0"/>
      <w:autoSpaceDE w:val="0"/>
      <w:autoSpaceDN w:val="0"/>
      <w:spacing w:after="0" w:line="240" w:lineRule="auto"/>
    </w:pPr>
    <w:rPr>
      <w:rFonts w:ascii="Arial" w:eastAsia="Times New Roman" w:hAnsi="Arial" w:cs="Arial"/>
      <w:sz w:val="20"/>
      <w:szCs w:val="20"/>
      <w:lang w:eastAsia="ru-RU"/>
    </w:rPr>
  </w:style>
  <w:style w:type="character" w:styleId="a9">
    <w:name w:val="footnote reference"/>
    <w:uiPriority w:val="99"/>
    <w:semiHidden/>
    <w:unhideWhenUsed/>
    <w:rsid w:val="00946A16"/>
    <w:rPr>
      <w:vertAlign w:val="superscript"/>
    </w:rPr>
  </w:style>
  <w:style w:type="numbering" w:customStyle="1" w:styleId="11">
    <w:name w:val="Нет списка1"/>
    <w:next w:val="a3"/>
    <w:uiPriority w:val="99"/>
    <w:semiHidden/>
    <w:unhideWhenUsed/>
    <w:rsid w:val="00946A16"/>
  </w:style>
  <w:style w:type="paragraph" w:customStyle="1" w:styleId="12">
    <w:name w:val="Текст примечания1"/>
    <w:basedOn w:val="a0"/>
    <w:next w:val="aa"/>
    <w:link w:val="ab"/>
    <w:uiPriority w:val="99"/>
    <w:unhideWhenUsed/>
    <w:rsid w:val="00946A16"/>
    <w:pPr>
      <w:spacing w:line="240" w:lineRule="auto"/>
    </w:pPr>
    <w:rPr>
      <w:sz w:val="20"/>
      <w:szCs w:val="20"/>
    </w:rPr>
  </w:style>
  <w:style w:type="character" w:customStyle="1" w:styleId="ab">
    <w:name w:val="Текст примечания Знак"/>
    <w:link w:val="12"/>
    <w:uiPriority w:val="99"/>
    <w:rsid w:val="00946A16"/>
    <w:rPr>
      <w:rFonts w:ascii="Calibri" w:eastAsia="Calibri" w:hAnsi="Calibri" w:cs="Times New Roman"/>
      <w:sz w:val="20"/>
      <w:szCs w:val="20"/>
    </w:rPr>
  </w:style>
  <w:style w:type="paragraph" w:styleId="aa">
    <w:name w:val="annotation text"/>
    <w:basedOn w:val="a0"/>
    <w:link w:val="13"/>
    <w:uiPriority w:val="99"/>
    <w:unhideWhenUsed/>
    <w:rsid w:val="00946A16"/>
    <w:pPr>
      <w:spacing w:line="240" w:lineRule="auto"/>
    </w:pPr>
    <w:rPr>
      <w:sz w:val="20"/>
      <w:szCs w:val="20"/>
    </w:rPr>
  </w:style>
  <w:style w:type="character" w:customStyle="1" w:styleId="13">
    <w:name w:val="Текст примечания Знак1"/>
    <w:basedOn w:val="a1"/>
    <w:link w:val="aa"/>
    <w:uiPriority w:val="99"/>
    <w:rsid w:val="00946A16"/>
    <w:rPr>
      <w:rFonts w:ascii="Calibri" w:eastAsia="Calibri" w:hAnsi="Calibri" w:cs="Times New Roman"/>
      <w:sz w:val="20"/>
      <w:szCs w:val="20"/>
    </w:rPr>
  </w:style>
  <w:style w:type="paragraph" w:styleId="a">
    <w:name w:val="annotation subject"/>
    <w:basedOn w:val="aa"/>
    <w:next w:val="aa"/>
    <w:link w:val="ac"/>
    <w:unhideWhenUsed/>
    <w:rsid w:val="00946A16"/>
    <w:pPr>
      <w:numPr>
        <w:ilvl w:val="5"/>
        <w:numId w:val="2"/>
      </w:numPr>
      <w:spacing w:line="276" w:lineRule="auto"/>
    </w:pPr>
    <w:rPr>
      <w:b/>
      <w:bCs/>
      <w:lang w:val="x-none"/>
    </w:rPr>
  </w:style>
  <w:style w:type="character" w:customStyle="1" w:styleId="ac">
    <w:name w:val="Тема примечания Знак"/>
    <w:basedOn w:val="13"/>
    <w:link w:val="a"/>
    <w:rsid w:val="00946A16"/>
    <w:rPr>
      <w:rFonts w:ascii="Calibri" w:eastAsia="Calibri" w:hAnsi="Calibri" w:cs="Times New Roman"/>
      <w:b/>
      <w:bCs/>
      <w:sz w:val="20"/>
      <w:szCs w:val="20"/>
      <w:lang w:val="x-none"/>
    </w:rPr>
  </w:style>
  <w:style w:type="paragraph" w:styleId="14">
    <w:name w:val="toc 1"/>
    <w:basedOn w:val="a0"/>
    <w:next w:val="a0"/>
    <w:autoRedefine/>
    <w:uiPriority w:val="39"/>
    <w:unhideWhenUsed/>
    <w:qFormat/>
    <w:rsid w:val="00946A16"/>
    <w:pPr>
      <w:widowControl w:val="0"/>
      <w:tabs>
        <w:tab w:val="right" w:leader="dot" w:pos="9923"/>
      </w:tabs>
      <w:spacing w:after="0" w:line="240" w:lineRule="auto"/>
      <w:ind w:right="-1"/>
      <w:jc w:val="center"/>
    </w:pPr>
    <w:rPr>
      <w:rFonts w:ascii="Times New Roman" w:hAnsi="Times New Roman"/>
      <w:b/>
      <w:noProof/>
      <w:spacing w:val="-4"/>
      <w:sz w:val="28"/>
      <w:szCs w:val="28"/>
    </w:rPr>
  </w:style>
  <w:style w:type="paragraph" w:styleId="21">
    <w:name w:val="toc 2"/>
    <w:basedOn w:val="a0"/>
    <w:next w:val="a0"/>
    <w:autoRedefine/>
    <w:uiPriority w:val="39"/>
    <w:unhideWhenUsed/>
    <w:qFormat/>
    <w:rsid w:val="00946A16"/>
    <w:pPr>
      <w:widowControl w:val="0"/>
      <w:tabs>
        <w:tab w:val="right" w:leader="dot" w:pos="9923"/>
      </w:tabs>
      <w:spacing w:after="0" w:line="240" w:lineRule="auto"/>
      <w:ind w:left="221" w:right="424"/>
      <w:jc w:val="both"/>
    </w:pPr>
  </w:style>
  <w:style w:type="character" w:styleId="ad">
    <w:name w:val="annotation reference"/>
    <w:uiPriority w:val="99"/>
    <w:semiHidden/>
    <w:unhideWhenUsed/>
    <w:rsid w:val="00946A16"/>
    <w:rPr>
      <w:sz w:val="16"/>
      <w:szCs w:val="16"/>
    </w:rPr>
  </w:style>
  <w:style w:type="paragraph" w:customStyle="1" w:styleId="15">
    <w:name w:val="Текст выноски1"/>
    <w:basedOn w:val="a0"/>
    <w:next w:val="ae"/>
    <w:link w:val="af"/>
    <w:uiPriority w:val="99"/>
    <w:semiHidden/>
    <w:unhideWhenUsed/>
    <w:rsid w:val="00946A16"/>
    <w:pPr>
      <w:spacing w:after="0" w:line="240" w:lineRule="auto"/>
    </w:pPr>
    <w:rPr>
      <w:rFonts w:ascii="Tahoma" w:hAnsi="Tahoma" w:cs="Tahoma"/>
      <w:sz w:val="16"/>
      <w:szCs w:val="16"/>
    </w:rPr>
  </w:style>
  <w:style w:type="character" w:customStyle="1" w:styleId="af">
    <w:name w:val="Текст выноски Знак"/>
    <w:link w:val="15"/>
    <w:uiPriority w:val="99"/>
    <w:semiHidden/>
    <w:rsid w:val="00946A16"/>
    <w:rPr>
      <w:rFonts w:ascii="Tahoma" w:eastAsia="Calibri" w:hAnsi="Tahoma" w:cs="Tahoma"/>
      <w:sz w:val="16"/>
      <w:szCs w:val="16"/>
    </w:rPr>
  </w:style>
  <w:style w:type="character" w:customStyle="1" w:styleId="blk">
    <w:name w:val="blk"/>
    <w:basedOn w:val="a1"/>
    <w:rsid w:val="00946A16"/>
  </w:style>
  <w:style w:type="paragraph" w:styleId="ae">
    <w:name w:val="Balloon Text"/>
    <w:basedOn w:val="a0"/>
    <w:link w:val="16"/>
    <w:uiPriority w:val="99"/>
    <w:semiHidden/>
    <w:unhideWhenUsed/>
    <w:rsid w:val="00946A16"/>
    <w:pPr>
      <w:spacing w:after="0" w:line="240" w:lineRule="auto"/>
    </w:pPr>
    <w:rPr>
      <w:rFonts w:ascii="Segoe UI" w:hAnsi="Segoe UI" w:cs="Segoe UI"/>
      <w:sz w:val="18"/>
      <w:szCs w:val="18"/>
    </w:rPr>
  </w:style>
  <w:style w:type="character" w:customStyle="1" w:styleId="16">
    <w:name w:val="Текст выноски Знак1"/>
    <w:basedOn w:val="a1"/>
    <w:link w:val="ae"/>
    <w:uiPriority w:val="99"/>
    <w:semiHidden/>
    <w:rsid w:val="00946A16"/>
    <w:rPr>
      <w:rFonts w:ascii="Segoe UI" w:eastAsia="Calibri" w:hAnsi="Segoe UI" w:cs="Segoe UI"/>
      <w:sz w:val="18"/>
      <w:szCs w:val="18"/>
    </w:rPr>
  </w:style>
  <w:style w:type="paragraph" w:styleId="af0">
    <w:name w:val="Revision"/>
    <w:hidden/>
    <w:uiPriority w:val="99"/>
    <w:semiHidden/>
    <w:rsid w:val="00946A16"/>
    <w:pPr>
      <w:spacing w:after="0" w:line="240" w:lineRule="auto"/>
    </w:pPr>
    <w:rPr>
      <w:rFonts w:ascii="Calibri" w:eastAsia="Calibri" w:hAnsi="Calibri" w:cs="Times New Roman"/>
    </w:rPr>
  </w:style>
  <w:style w:type="table" w:styleId="af1">
    <w:name w:val="Table Grid"/>
    <w:basedOn w:val="a2"/>
    <w:uiPriority w:val="39"/>
    <w:rsid w:val="00946A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1"/>
    <w:uiPriority w:val="99"/>
    <w:semiHidden/>
    <w:unhideWhenUsed/>
    <w:rsid w:val="00946A16"/>
    <w:rPr>
      <w:color w:val="954F72" w:themeColor="followedHyperlink"/>
      <w:u w:val="single"/>
    </w:rPr>
  </w:style>
  <w:style w:type="character" w:customStyle="1" w:styleId="120">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ED1AC6"/>
    <w:rPr>
      <w:rFonts w:asciiTheme="majorHAnsi" w:eastAsiaTheme="majorEastAsia" w:hAnsiTheme="majorHAnsi" w:cstheme="majorBidi"/>
      <w:color w:val="2F5496" w:themeColor="accent1" w:themeShade="BF"/>
      <w:sz w:val="32"/>
      <w:szCs w:val="32"/>
      <w:lang w:eastAsia="en-US"/>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ED1AC6"/>
    <w:rPr>
      <w:rFonts w:asciiTheme="majorHAnsi" w:eastAsiaTheme="majorEastAsia" w:hAnsiTheme="majorHAnsi" w:cstheme="majorBidi"/>
      <w:color w:val="2F5496" w:themeColor="accent1" w:themeShade="BF"/>
      <w:sz w:val="26"/>
      <w:szCs w:val="26"/>
      <w:lang w:eastAsia="en-US"/>
    </w:rPr>
  </w:style>
  <w:style w:type="paragraph" w:customStyle="1" w:styleId="msonormal0">
    <w:name w:val="msonormal"/>
    <w:basedOn w:val="a0"/>
    <w:rsid w:val="00ED1AC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er"/>
    <w:basedOn w:val="a0"/>
    <w:link w:val="af4"/>
    <w:uiPriority w:val="99"/>
    <w:unhideWhenUsed/>
    <w:rsid w:val="004B0160"/>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B0160"/>
    <w:rPr>
      <w:rFonts w:ascii="Calibri" w:eastAsia="Calibri" w:hAnsi="Calibri" w:cs="Times New Roman"/>
    </w:rPr>
  </w:style>
  <w:style w:type="paragraph" w:styleId="af5">
    <w:name w:val="header"/>
    <w:basedOn w:val="a0"/>
    <w:link w:val="af6"/>
    <w:uiPriority w:val="99"/>
    <w:unhideWhenUsed/>
    <w:rsid w:val="007A5343"/>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7A53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44937">
      <w:bodyDiv w:val="1"/>
      <w:marLeft w:val="0"/>
      <w:marRight w:val="0"/>
      <w:marTop w:val="0"/>
      <w:marBottom w:val="0"/>
      <w:divBdr>
        <w:top w:val="none" w:sz="0" w:space="0" w:color="auto"/>
        <w:left w:val="none" w:sz="0" w:space="0" w:color="auto"/>
        <w:bottom w:val="none" w:sz="0" w:space="0" w:color="auto"/>
        <w:right w:val="none" w:sz="0" w:space="0" w:color="auto"/>
      </w:divBdr>
    </w:div>
    <w:div w:id="13002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Dv0A6M" TargetMode="External"/><Relationship Id="rId18" Type="http://schemas.openxmlformats.org/officeDocument/2006/relationships/hyperlink" Target="consultantplus://offline/ref=5E93091D485AA2214C64B44DFC116D6256DDEABDF9220DF73C0D4F2049v4A3M" TargetMode="External"/><Relationship Id="rId26" Type="http://schemas.openxmlformats.org/officeDocument/2006/relationships/hyperlink" Target="consultantplus://offline/ref=5E93091D485AA2214C64B44DFC116D6256DCEEB9F5250DF73C0D4F2049438FD8671A205E04A84A35vAA7M"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0BDFC220DF73C0D4F2049v4A3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0" Type="http://schemas.openxmlformats.org/officeDocument/2006/relationships/hyperlink" Target="consultantplus://offline/ref=4905CEB2C60700AD76E59C7543220D887176149D243E8F937C9B953666DA8EC7BCFD96B9F8CDCEC2C14CF8FF7B327E2FEE12D94E345D442Bm5Z5O" TargetMode="External"/><Relationship Id="rId55" Type="http://schemas.openxmlformats.org/officeDocument/2006/relationships/hyperlink" Target="consultantplus://offline/ref=4905CEB2C60700AD76E59C7543220D887176149D243E8F937C9B953666DA8EC7BCFD96B9F8CDCEC3C24CF8FF7B327E2FEE12D94E345D442Bm5Z5O" TargetMode="External"/><Relationship Id="rId6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8" Type="http://schemas.openxmlformats.org/officeDocument/2006/relationships/hyperlink" Target="consultantplus://offline/ref=31E50A125192235ED7B90D635069F1C905F325029B4FA860EAAF2220FB69F851D9F29390C2164B887D3D5AADD4AF672672BA1FB98363A299e8a9N" TargetMode="External"/><Relationship Id="rId76"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84" Type="http://schemas.openxmlformats.org/officeDocument/2006/relationships/image" Target="media/image7.wmf"/><Relationship Id="rId89" Type="http://schemas.openxmlformats.org/officeDocument/2006/relationships/theme" Target="theme/theme1.xml"/><Relationship Id="rId7" Type="http://schemas.openxmlformats.org/officeDocument/2006/relationships/hyperlink" Target="consultantplus://offline/ref=0944ADBEBACE930895A4A76EDE7801F047E5ED87346858D67CBC66965DDF0C750BABC1298DC90897LDg7N" TargetMode="External"/><Relationship Id="rId71" Type="http://schemas.openxmlformats.org/officeDocument/2006/relationships/hyperlink" Target="consultantplus://offline/ref=31E50A125192235ED7B90D635069F1C905F325029B4FA860EAAF2220FB69F851D9F29393C21F458A2E674AA99DF8683A70A001BF9D63eAa3N" TargetMode="External"/><Relationship Id="rId2" Type="http://schemas.openxmlformats.org/officeDocument/2006/relationships/styles" Target="styles.xml"/><Relationship Id="rId16" Type="http://schemas.openxmlformats.org/officeDocument/2006/relationships/hyperlink" Target="consultantplus://offline/ref=5E93091D485AA2214C64B44DFC116D6256DCEEB9F5250DF73C0D4F2049438FD8671A205E04A84A34vAA4M" TargetMode="External"/><Relationship Id="rId29" Type="http://schemas.openxmlformats.org/officeDocument/2006/relationships/hyperlink" Target="consultantplus://offline/ref=803275596EE15C401A4CC86BFAA4F63C32F74F88A667D31B9D0DA195AB257DBC5CAB5FAE60647DC1796F9646D2608795EB995502CB6B0BG6DBG" TargetMode="External"/><Relationship Id="rId11" Type="http://schemas.openxmlformats.org/officeDocument/2006/relationships/hyperlink" Target="file:///C:\AppData\hun\Desktop\&#1058;&#1080;&#1087;&#1086;&#1074;&#1086;&#1077;%20&#1087;&#1086;&#1083;&#1086;&#1078;&#1077;&#1085;&#1080;&#1077;%202021\&#1058;&#1055;%20-%20&#1076;&#1077;&#1082;&#1072;&#1073;&#1088;&#1100;%202020.docx" TargetMode="External"/><Relationship Id="rId24" Type="http://schemas.openxmlformats.org/officeDocument/2006/relationships/hyperlink" Target="consultantplus://offline/ref=5E93091D485AA2214C64B44DFC116D6256DCEEB9F5250DF73C0D4F2049438FD8671A205Dv0A7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3" Type="http://schemas.openxmlformats.org/officeDocument/2006/relationships/hyperlink" Target="consultantplus://offline/ref=4905CEB2C60700AD76E59C7543220D887176149D243E8F937C9B953666DA8EC7BCFD96B9F8CDCEC2C94CF8FF7B327E2FEE12D94E345D442Bm5Z5O" TargetMode="External"/><Relationship Id="rId58" Type="http://schemas.openxmlformats.org/officeDocument/2006/relationships/hyperlink" Target="consultantplus://offline/ref=4905CEB2C60700AD76E59C7543220D887176149D243E8F937C9B953666DA8EC7BCFD96B9F8CDCEC4C04CF8FF7B327E2FEE12D94E345D442Bm5Z5O" TargetMode="External"/><Relationship Id="rId66" Type="http://schemas.openxmlformats.org/officeDocument/2006/relationships/hyperlink" Target="consultantplus://offline/ref=31E50A125192235ED7B90D635069F1C905FC23049D47A860EAAF2220FB69F851D9F29392CB13418A2E674AA99DF8683A70A001BF9D63eAa3N" TargetMode="External"/><Relationship Id="rId74" Type="http://schemas.openxmlformats.org/officeDocument/2006/relationships/hyperlink" Target="consultantplus://offline/ref=0944ADBEBACE930895A4A76EDE7801F044E4EF82326D58D67CBC66965DDF0C750BABC1298DC90891LDgBN" TargetMode="External"/><Relationship Id="rId79" Type="http://schemas.openxmlformats.org/officeDocument/2006/relationships/image" Target="media/image2.wmf"/><Relationship Id="rId87" Type="http://schemas.openxmlformats.org/officeDocument/2006/relationships/hyperlink" Target="consultantplus://offline/ref=5E93091D485AA2214C64B44DFC116D6256DCECBBF8250DF73C0D4F2049v4A3M" TargetMode="External"/><Relationship Id="rId5" Type="http://schemas.openxmlformats.org/officeDocument/2006/relationships/footnotes" Target="footnotes.xml"/><Relationship Id="rId61" Type="http://schemas.openxmlformats.org/officeDocument/2006/relationships/hyperlink" Target="consultantplus://offline/ref=4905CEB2C60700AD76E59C7543220D887176149D243E8F937C9B953666DA8EC7BCFD96B9F8CDCEC4C94CF8FF7B327E2FEE12D94E345D442Bm5Z5O" TargetMode="External"/><Relationship Id="rId82" Type="http://schemas.openxmlformats.org/officeDocument/2006/relationships/image" Target="media/image5.wmf"/><Relationship Id="rId19" Type="http://schemas.openxmlformats.org/officeDocument/2006/relationships/hyperlink" Target="consultantplus://offline/ref=5E93091D485AA2214C64B44DFC116D6256DDECBFF82B0DF73C0D4F2049v4A3M" TargetMode="External"/><Relationship Id="rId4" Type="http://schemas.openxmlformats.org/officeDocument/2006/relationships/webSettings" Target="webSettings.xml"/><Relationship Id="rId9" Type="http://schemas.openxmlformats.org/officeDocument/2006/relationships/hyperlink" Target="file:///C:\AppData\hun\Desktop\&#1058;&#1080;&#1087;&#1086;&#1074;&#1086;&#1077;%20&#1087;&#1086;&#1083;&#1086;&#1078;&#1077;&#1085;&#1080;&#1077;%202021\&#1058;&#1055;%20-%20&#1076;&#1077;&#1082;&#1072;&#1073;&#1088;&#1100;%202020.docx" TargetMode="External"/><Relationship Id="rId14" Type="http://schemas.openxmlformats.org/officeDocument/2006/relationships/hyperlink" Target="consultantplus://offline/ref=5E93091D485AA2214C64B44DFC116D6256DCEEB9F5250DF73C0D4F2049438FD8671A205Cv0A4M" TargetMode="External"/><Relationship Id="rId22" Type="http://schemas.openxmlformats.org/officeDocument/2006/relationships/hyperlink" Target="consultantplus://offline/ref=5E93091D485AA2214C64B44DFC116D6256D5EEBFF5220DF73C0D4F2049438FD8671A205E04A84B3BvAA7M" TargetMode="External"/><Relationship Id="rId2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0"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consultantplus://offline/ref=4905CEB2C60700AD76E59C7543220D887176149D243E8F937C9B953666DA8EC7BCFD96B9F8CDCEC1C24CF8FF7B327E2FEE12D94E345D442Bm5Z5O" TargetMode="External"/><Relationship Id="rId56" Type="http://schemas.openxmlformats.org/officeDocument/2006/relationships/hyperlink" Target="consultantplus://offline/ref=4905CEB2C60700AD76E59C7543220D887176149D243E8F937C9B953666DA8EC7BCFD96B9F8CDCEC3C44CF8FF7B327E2FEE12D94E345D442Bm5Z5O" TargetMode="External"/><Relationship Id="rId6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9" Type="http://schemas.openxmlformats.org/officeDocument/2006/relationships/hyperlink" Target="consultantplus://offline/ref=31E50A125192235ED7B90D635069F1C905F325029B4FA860EAAF2220FB69F851D9F29393C212478A2E674AA99DF8683A70A001BF9D63eAa3N" TargetMode="External"/><Relationship Id="rId7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8" Type="http://schemas.openxmlformats.org/officeDocument/2006/relationships/hyperlink" Target="consultantplus://offline/ref=5E93091D485AA2214C64B44DFC116D6256DCEEB9F5250DF73C0D4F2049v4A3M" TargetMode="External"/><Relationship Id="rId51" Type="http://schemas.openxmlformats.org/officeDocument/2006/relationships/hyperlink" Target="consultantplus://offline/ref=4905CEB2C60700AD76E59C7543220D887176149D243E8F937C9B953666DA8EC7BCFD96B9F8CDCEC2C44CF8FF7B327E2FEE12D94E345D442Bm5Z5O" TargetMode="External"/><Relationship Id="rId72" Type="http://schemas.openxmlformats.org/officeDocument/2006/relationships/hyperlink" Target="consultantplus://offline/ref=31E50A125192235ED7B90D635069F1C905F32502994EA860EAAF2220FB69F851D9F29393C415438A2E674AA99DF8683A70A001BF9D63eAa3N" TargetMode="External"/><Relationship Id="rId80" Type="http://schemas.openxmlformats.org/officeDocument/2006/relationships/image" Target="media/image3.wmf"/><Relationship Id="rId85" Type="http://schemas.openxmlformats.org/officeDocument/2006/relationships/image" Target="media/image8.wmf"/><Relationship Id="rId3" Type="http://schemas.openxmlformats.org/officeDocument/2006/relationships/settings" Target="settings.xml"/><Relationship Id="rId12" Type="http://schemas.openxmlformats.org/officeDocument/2006/relationships/hyperlink" Target="consultantplus://offline/ref=5E93091D485AA2214C64B44DFC116D6256DCEEB9FC210DF73C0D4F2049v4A3M" TargetMode="External"/><Relationship Id="rId17" Type="http://schemas.openxmlformats.org/officeDocument/2006/relationships/hyperlink" Target="file:///C:\AppData\hun\Desktop\&#1058;&#1080;&#1087;&#1086;&#1074;&#1086;&#1077;%20&#1087;&#1086;&#1083;&#1086;&#1078;&#1077;&#1085;&#1080;&#1077;%202021\&#1058;&#1055;%20-%20&#1076;&#1077;&#1082;&#1072;&#1073;&#1088;&#1100;%202020.docx" TargetMode="External"/><Relationship Id="rId25" Type="http://schemas.openxmlformats.org/officeDocument/2006/relationships/hyperlink" Target="consultantplus://offline/ref=5E93091D485AA2214C64B44DFC116D6256DCE0BAF8220DF73C0D4F2049v4A3M"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9" Type="http://schemas.openxmlformats.org/officeDocument/2006/relationships/hyperlink" Target="consultantplus://offline/ref=4905CEB2C60700AD76E59C7543220D887176149D243E8F937C9B953666DA8EC7BCFD96B9F8CDCEC4C24CF8FF7B327E2FEE12D94E345D442Bm5Z5O" TargetMode="External"/><Relationship Id="rId67" Type="http://schemas.openxmlformats.org/officeDocument/2006/relationships/hyperlink" Target="consultantplus://offline/ref=31E50A125192235ED7B90D635069F1C905FC23049D47A860EAAF2220FB69F851D9F29390C317478A2E674AA99DF8683A70A001BF9D63eAa3N" TargetMode="External"/><Relationship Id="rId20" Type="http://schemas.openxmlformats.org/officeDocument/2006/relationships/hyperlink" Target="consultantplus://offline/ref=5E93091D485AA2214C64B44DFC116D6256DCE0B8F8270DF73C0D4F2049v4A3M"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consultantplus://offline/ref=4905CEB2C60700AD76E59C7543220D887176149D243E8F937C9B953666DA8EC7BCFD96B9F8CDCEC3C04CF8FF7B327E2FEE12D94E345D442Bm5Z5O" TargetMode="External"/><Relationship Id="rId62" Type="http://schemas.openxmlformats.org/officeDocument/2006/relationships/hyperlink" Target="consultantplus://offline/ref=4905CEB2C60700AD76E59C7543220D887176149D243E8F937C9B953666DA8EC7BCFD96B9F8CDCEC4C84CF8FF7B327E2FEE12D94E345D442Bm5Z5O" TargetMode="External"/><Relationship Id="rId70" Type="http://schemas.openxmlformats.org/officeDocument/2006/relationships/hyperlink" Target="consultantplus://offline/ref=31E50A125192235ED7B90D635069F1C905F325029B4FA860EAAF2220FB69F851D9F29393C210418A2E674AA99DF8683A70A001BF9D63eAa3N" TargetMode="External"/><Relationship Id="rId75" Type="http://schemas.openxmlformats.org/officeDocument/2006/relationships/hyperlink" Target="https://login.consultant.ru/link/?req=doc&amp;base=LAW&amp;n=312202&amp;rnd=B9D285211CB7E29899EAC15456B39E60&amp;dst=30&amp;fld=134" TargetMode="External"/><Relationship Id="rId83" Type="http://schemas.openxmlformats.org/officeDocument/2006/relationships/image" Target="media/image6.wmf"/><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AppData\hun\Desktop\&#1058;&#1080;&#1087;&#1086;&#1074;&#1086;&#1077;%20&#1087;&#1086;&#1083;&#1086;&#1078;&#1077;&#1085;&#1080;&#1077;%202021\&#1058;&#1055;%20-%20&#1076;&#1077;&#1082;&#1072;&#1073;&#1088;&#1100;%202020.docx" TargetMode="External"/><Relationship Id="rId23" Type="http://schemas.openxmlformats.org/officeDocument/2006/relationships/hyperlink" Target="consultantplus://offline/ref=29BA9E0E34FD4E2BB23844A2598266103FA259A5DC5C3E6C0D0229F0FF32A58D3AB9481DDE6A990C28EDEBA1E3CA283F17D7B1B9pAxBM" TargetMode="External"/><Relationship Id="rId28" Type="http://schemas.openxmlformats.org/officeDocument/2006/relationships/hyperlink" Target="file:///C:\AppData\hun\Desktop\&#1058;&#1080;&#1087;&#1086;&#1074;&#1086;&#1077;%20&#1087;&#1086;&#1083;&#1086;&#1078;&#1077;&#1085;&#1080;&#1077;%202021\&#1058;&#1055;%20-%20&#1076;&#1077;&#1082;&#1072;&#1073;&#1088;&#1100;%202020.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consultantplus://offline/ref=4905CEB2C60700AD76E59C7543220D887176149D243E8F937C9B953666DA8EC7BCFD96B9F8CDCEC1C44CF8FF7B327E2FEE12D94E345D442Bm5Z5O" TargetMode="External"/><Relationship Id="rId57" Type="http://schemas.openxmlformats.org/officeDocument/2006/relationships/hyperlink" Target="consultantplus://offline/ref=4905CEB2C60700AD76E59C7543220D887176149D243E8F937C9B953666DA8EC7BCFD96B9F8CDCEC3C64CF8FF7B327E2FEE12D94E345D442Bm5Z5O" TargetMode="External"/><Relationship Id="rId10" Type="http://schemas.openxmlformats.org/officeDocument/2006/relationships/hyperlink" Target="consultantplus://offline/ref=5E93091D485AA2214C64B44DFC116D6256DCEEB9F5250DF73C0D4F2049v4A3M" TargetMode="External"/><Relationship Id="rId31" Type="http://schemas.openxmlformats.org/officeDocument/2006/relationships/hyperlink" Target="consultantplus://offline/ref=0944ADBEBACE930895A4A76EDE7801F047ECE8803A6958D67CBC66965DDF0C750BABC1298DC90892LDg9N"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consultantplus://offline/ref=4905CEB2C60700AD76E59C7543220D887176149D243E8F937C9B953666DA8EC7BCFD96B9F8CDCEC2C64CF8FF7B327E2FEE12D94E345D442Bm5Z5O" TargetMode="External"/><Relationship Id="rId60" Type="http://schemas.openxmlformats.org/officeDocument/2006/relationships/hyperlink" Target="consultantplus://offline/ref=4905CEB2C60700AD76E59C7543220D887176149D243E8F937C9B953666DA8EC7BCFD96B9F8CDCEC4C44CF8FF7B327E2FEE12D94E345D442Bm5Z5O" TargetMode="External"/><Relationship Id="rId65" Type="http://schemas.openxmlformats.org/officeDocument/2006/relationships/hyperlink" Target="consultantplus://offline/ref=31E50A125192235ED7B90D635069F1C905F32502994EA860EAAF2220FB69F851D9F29394C31548D52B725BF192F8742474BA1DBD9Fe6a0N" TargetMode="External"/><Relationship Id="rId73" Type="http://schemas.openxmlformats.org/officeDocument/2006/relationships/hyperlink" Target="consultantplus://offline/ref=31E50A125192235ED7B90D635069F1C905F325039D4AA860EAAF2220FB69F851D9F29395C61748D52B725BF192F8742474BA1DBD9Fe6a0N" TargetMode="External"/><Relationship Id="rId78" Type="http://schemas.openxmlformats.org/officeDocument/2006/relationships/image" Target="media/image1.wmf"/><Relationship Id="rId81" Type="http://schemas.openxmlformats.org/officeDocument/2006/relationships/image" Target="media/image4.wmf"/><Relationship Id="rId86"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150</Pages>
  <Words>60109</Words>
  <Characters>342622</Characters>
  <Application>Microsoft Office Word</Application>
  <DocSecurity>0</DocSecurity>
  <Lines>2855</Lines>
  <Paragraphs>803</Paragraphs>
  <ScaleCrop>false</ScaleCrop>
  <Company/>
  <LinksUpToDate>false</LinksUpToDate>
  <CharactersWithSpaces>401928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Spirit</dc:creator>
  <cp:keywords/>
  <dc:description/>
  <cp:lastModifiedBy>марина маруха</cp:lastModifiedBy>
  <cp:revision>11</cp:revision>
  <cp:lastPrinted>2022-07-12T09:31:00Z</cp:lastPrinted>
  <dcterms:created xsi:type="dcterms:W3CDTF">2022-07-12T08:36:00Z</dcterms:created>
  <dcterms:modified xsi:type="dcterms:W3CDTF">2022-07-12T14:12:00Z</dcterms:modified>
</cp:coreProperties>
</file>