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2D5A7" w14:textId="516FE5E1" w:rsidR="0036482E" w:rsidRPr="005E6E95" w:rsidRDefault="0036482E" w:rsidP="00EE1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6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ТИПОВОЙ ДОГОВОР</w:t>
      </w:r>
    </w:p>
    <w:p w14:paraId="745B4AF2" w14:textId="4CD2C739" w:rsidR="0036482E" w:rsidRPr="005E6E95" w:rsidRDefault="0036482E" w:rsidP="00364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6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подключении (технологическом присоединении)</w:t>
      </w:r>
    </w:p>
    <w:p w14:paraId="6D57199A" w14:textId="4D31B16B" w:rsidR="0036482E" w:rsidRPr="005E6E95" w:rsidRDefault="0036482E" w:rsidP="00364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E6E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централизованным системам горячего водоснабжения</w:t>
      </w:r>
    </w:p>
    <w:p w14:paraId="417E142B" w14:textId="06703C4D" w:rsidR="0036482E" w:rsidRPr="005E6E95" w:rsidRDefault="0036482E" w:rsidP="003648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0BAFC39" w14:textId="77777777" w:rsidR="0036482E" w:rsidRDefault="0036482E" w:rsidP="0036482E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tbl>
      <w:tblPr>
        <w:tblW w:w="97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962"/>
      </w:tblGrid>
      <w:tr w:rsidR="0036482E" w:rsidRPr="00CA2380" w14:paraId="591218A3" w14:textId="77777777" w:rsidTr="00D51F81">
        <w:trPr>
          <w:trHeight w:val="290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0D9D" w14:textId="77777777" w:rsidR="0036482E" w:rsidRPr="0018478D" w:rsidRDefault="0036482E" w:rsidP="00D51F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</w:pPr>
            <w:bookmarkStart w:id="0" w:name="_Hlk54778359"/>
            <w:r w:rsidRPr="0018478D">
              <w:rPr>
                <w:rFonts w:ascii="Times New Roman" w:eastAsia="Arial Unicode MS" w:hAnsi="Times New Roman" w:cs="Times New Roman"/>
                <w:sz w:val="28"/>
                <w:szCs w:val="28"/>
                <w:bdr w:val="nil"/>
              </w:rPr>
              <w:t>г. Дзержинский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06FE" w14:textId="77777777" w:rsidR="0036482E" w:rsidRPr="00345591" w:rsidRDefault="0036482E" w:rsidP="00D51F8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right"/>
              <w:rPr>
                <w:rFonts w:eastAsia="Arial Unicode MS"/>
                <w:bdr w:val="nil"/>
              </w:rPr>
            </w:pPr>
            <w:r w:rsidRPr="00345591">
              <w:rPr>
                <w:rFonts w:eastAsia="Arial Unicode MS"/>
                <w:bdr w:val="nil"/>
              </w:rPr>
              <w:t>«___» _____________ 20 __ г.</w:t>
            </w:r>
          </w:p>
        </w:tc>
      </w:tr>
    </w:tbl>
    <w:p w14:paraId="2648014E" w14:textId="2C773D51" w:rsidR="0036482E" w:rsidRDefault="0036482E" w:rsidP="0036482E">
      <w:pPr>
        <w:pStyle w:val="ConsPlusNormal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285">
        <w:rPr>
          <w:rFonts w:ascii="Times New Roman" w:hAnsi="Times New Roman" w:cs="Times New Roman"/>
          <w:sz w:val="24"/>
          <w:szCs w:val="24"/>
        </w:rPr>
        <w:t xml:space="preserve">Дзержинское Муниципальное Унитарное Предприятие «Энерго-коммунальное производственное объединение» (ДМУП «ЭКПО»), именуемое в дальнейшем Исполнитель, в лице </w:t>
      </w:r>
      <w:r w:rsidR="00507FA6">
        <w:rPr>
          <w:rFonts w:ascii="Times New Roman" w:hAnsi="Times New Roman" w:cs="Times New Roman"/>
          <w:iCs/>
          <w:sz w:val="24"/>
          <w:szCs w:val="24"/>
        </w:rPr>
        <w:t>конкурсного управляющего</w:t>
      </w:r>
      <w:r w:rsidRPr="009502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07FA6" w:rsidRPr="00507FA6">
        <w:rPr>
          <w:rFonts w:ascii="Times New Roman" w:hAnsi="Times New Roman" w:cs="Times New Roman"/>
          <w:b/>
          <w:iCs/>
          <w:sz w:val="24"/>
          <w:szCs w:val="24"/>
        </w:rPr>
        <w:t>Черноокой Светланы Викторовны</w:t>
      </w:r>
      <w:r w:rsidRPr="0095028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50285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C394D">
        <w:rPr>
          <w:rFonts w:ascii="Times New Roman" w:hAnsi="Times New Roman" w:cs="Times New Roman"/>
          <w:iCs/>
          <w:sz w:val="24"/>
          <w:szCs w:val="24"/>
        </w:rPr>
        <w:t>именуемого в дальнейшем Заявитель, с другой стороны, совместно именуемые «Стороны»,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0285">
        <w:rPr>
          <w:rFonts w:ascii="Times New Roman" w:hAnsi="Times New Roman" w:cs="Times New Roman"/>
          <w:sz w:val="24"/>
          <w:szCs w:val="24"/>
        </w:rPr>
        <w:t>заключили настоящий договор (далее – Договор) о нижеследующем:</w:t>
      </w:r>
    </w:p>
    <w:p w14:paraId="4160EAC9" w14:textId="77777777" w:rsidR="0036482E" w:rsidRPr="00C2149F" w:rsidRDefault="0036482E" w:rsidP="0036482E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C07D2" w14:textId="77777777" w:rsidR="0036482E" w:rsidRPr="00C2149F" w:rsidRDefault="0036482E" w:rsidP="0036482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4779998"/>
      <w:r w:rsidRPr="00C2149F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14:paraId="5464E538" w14:textId="77777777" w:rsidR="0036482E" w:rsidRPr="00C16EE5" w:rsidRDefault="0036482E" w:rsidP="0036482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DBA7EB2" w14:textId="77777777" w:rsidR="0036482E" w:rsidRPr="00C16EE5" w:rsidRDefault="0036482E" w:rsidP="00D51F8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EE5">
        <w:rPr>
          <w:rFonts w:ascii="Times New Roman" w:hAnsi="Times New Roman" w:cs="Times New Roman"/>
          <w:sz w:val="24"/>
          <w:szCs w:val="24"/>
        </w:rPr>
        <w:t>1. 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приложением № 1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14:paraId="369B34FA" w14:textId="77777777" w:rsidR="0036482E" w:rsidRPr="00C16EE5" w:rsidRDefault="0036482E" w:rsidP="00D51F8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EE5">
        <w:rPr>
          <w:rFonts w:ascii="Times New Roman" w:hAnsi="Times New Roman" w:cs="Times New Roman"/>
          <w:sz w:val="24"/>
          <w:szCs w:val="24"/>
        </w:rPr>
        <w:t>2. 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приложении № 1 к настоящему договору.</w:t>
      </w:r>
    </w:p>
    <w:p w14:paraId="7B4C2B24" w14:textId="77777777" w:rsidR="0036482E" w:rsidRPr="00C16EE5" w:rsidRDefault="0036482E" w:rsidP="00D51F8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EE5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14:paraId="341FF97E" w14:textId="77777777" w:rsidR="0036482E" w:rsidRPr="00C16EE5" w:rsidRDefault="0036482E" w:rsidP="00D51F8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EE5">
        <w:rPr>
          <w:rFonts w:ascii="Times New Roman" w:hAnsi="Times New Roman" w:cs="Times New Roman"/>
          <w:sz w:val="24"/>
          <w:szCs w:val="24"/>
        </w:rPr>
        <w:t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приложении № 1 к настоящему договору, величину подключаемой нагрузки в размере ____ м3/час отпуска горячей воды.</w:t>
      </w:r>
    </w:p>
    <w:p w14:paraId="6F24F0B1" w14:textId="24D8F0FC" w:rsidR="0036482E" w:rsidRDefault="0036482E" w:rsidP="00D51F8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"/>
      <w:bookmarkEnd w:id="2"/>
      <w:r w:rsidRPr="00C16EE5">
        <w:rPr>
          <w:rFonts w:ascii="Times New Roman" w:hAnsi="Times New Roman" w:cs="Times New Roman"/>
          <w:sz w:val="24"/>
          <w:szCs w:val="24"/>
        </w:rPr>
        <w:t>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подключению (технологическому присоединению) и оплаты услуг по подключению (технологическому присоединению) объекта.</w:t>
      </w:r>
      <w:bookmarkEnd w:id="0"/>
      <w:bookmarkEnd w:id="1"/>
    </w:p>
    <w:p w14:paraId="31A1AE71" w14:textId="22ADF60D" w:rsidR="00D51F81" w:rsidRDefault="00D51F81" w:rsidP="00D51F81">
      <w:pPr>
        <w:pStyle w:val="ConsPlusNormal"/>
        <w:ind w:left="-567" w:right="-143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9F63A9" w14:textId="77777777" w:rsidR="00EE1E6C" w:rsidRDefault="00EE1E6C" w:rsidP="00EE1E6C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E9F28D9" w14:textId="77777777" w:rsidR="00EE1E6C" w:rsidRDefault="00EE1E6C" w:rsidP="00EE1E6C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94889CD" w14:textId="0AEEC1A9" w:rsidR="0036482E" w:rsidRPr="00EE1E6C" w:rsidRDefault="0036482E" w:rsidP="00EE1E6C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8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II. Права и обязанности сторон</w:t>
      </w:r>
    </w:p>
    <w:p w14:paraId="4EDB5B82" w14:textId="77777777" w:rsidR="0036482E" w:rsidRPr="0036482E" w:rsidRDefault="0036482E" w:rsidP="00D51F8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052627E" w14:textId="77777777" w:rsidR="0036482E" w:rsidRPr="0036482E" w:rsidRDefault="0036482E" w:rsidP="00D51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6. Организация, осуществляющая горячее водоснабжение, обязана:</w:t>
      </w:r>
    </w:p>
    <w:p w14:paraId="654DDABC" w14:textId="7D7B1B31" w:rsidR="0036482E" w:rsidRPr="0036482E" w:rsidRDefault="0036482E" w:rsidP="00D51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а)  осуществить   мероприятия   по   строительству   (реконструкции,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модернизации) водопроводных  сетей  и  (или)  объектов  системы  горячего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водоснабжения на  них  до  точки  (точек)  подключения  (технологического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присоединения) объекта, а  также  по  подготовке  водопроводных   сетей к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подключению (технологическому присоединению)  объекта  и  подаче  горячей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воды не позднее срока, установленного </w:t>
      </w:r>
      <w:hyperlink r:id="rId5" w:anchor="block_3005" w:history="1">
        <w:r w:rsidRPr="003648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5</w:t>
        </w:r>
      </w:hyperlink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договора;</w:t>
      </w:r>
    </w:p>
    <w:p w14:paraId="2D3E499A" w14:textId="51F6B20E" w:rsidR="0036482E" w:rsidRPr="0036482E" w:rsidRDefault="0036482E" w:rsidP="00D51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49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б)  осуществить  на  основании  полученного от заказчика уведомления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 выполнении   условий  на  подключение  (технологическое  присоединение)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   к    централизованной   системе  горячего  водоснабжения  иные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необходимые  действия  по  подключению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(технологическому  присоединению)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 к  централизованной  системе  горячего водоснабжения не позднее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установленного настоящим договором срока подключения, в том числе: проверить    выполнение    заказчиком    условий    на   подключение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(технологическое   присоединение)  объекта  к  централизованным  системам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горячего водоснабжения; осуществить   допуск  к  эксплуатации  узла  учета  горячей  воды  в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соответствии  с </w:t>
      </w:r>
      <w:hyperlink r:id="rId6" w:anchor="block_1000" w:history="1">
        <w:r w:rsidRPr="003648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организации  коммерческого учета воды, сточных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вод,  утвержденными  </w:t>
      </w:r>
      <w:hyperlink r:id="rId7" w:history="1">
        <w:r w:rsidRPr="003648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Российской Федерации от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 сентября    2013 г.    N 776    "Об    утверждении  Правил  организации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коммерческого учета воды, сточных вод";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    пломбы    на  приборах  учета  (узлах  учета),  кранах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задвижках на их обводах;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установить  техническую готовность внутриплощадочных и внутридомовых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сетей  и  оборудования,  подключаемого  (технологически  присоединяемого)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к подаче горячей воды на такой объект;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осуществить       действия    по    подключению    (технологическому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присоединению)  к  централизованной  системе горячего водоснабжения сетей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горячего  водоснабжения  заказчика  и  оборудования  объекта, но не ранее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установления    заказчиком  технической  готовности  внутриплощадочных  и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внутридомовых    сетей    и  оборудования  подключаемого  (технологически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присоединяемого)  объекта  к  подаче  горячей  воды  на  такой  объект  и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завершения  мероприятий  по  подключени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(технологическому присоединению)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внутриплощадочных  или  внутридомовых  сетей и оборудования подключаемого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(технологически присоединяемого) объекта к водопроводным сетям;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подписать  акт о подключении (технологическом присоединении) объекта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 форме согласно </w:t>
      </w:r>
      <w:hyperlink r:id="rId8" w:anchor="block_31010" w:history="1">
        <w:r w:rsidRPr="003648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приложению N 1.1</w:t>
        </w:r>
      </w:hyperlink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_______ рабочих дней со дня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  от  заказчика  уведомления о выполнении условий на подключение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(технологическое    присоединение)  объекта  к  централизованной  системе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горячего  водоснабжения  при  отсутствии  нарушения  условий  подключения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(технологического  присоединения)  объекта,  но в любом случае не позднее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срока  подключения  (технологического присоединения) объекта. Если в ходе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8A9"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проверки соблюдения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условий подключения (технологического присоединения)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8A9"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будет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обнаружено нарушение условий подключения (технологического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008A9"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присоединения) 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  то    организация,  осуществляющая  горячее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водоснабжение,   вправе  отказаться  от  подписания  акта  о  подключении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(технологическом      присоединении)    объекта,    направив    заказчику</w:t>
      </w:r>
    </w:p>
    <w:p w14:paraId="7FE3D2DA" w14:textId="0EFC6F52" w:rsidR="0036482E" w:rsidRPr="0036482E" w:rsidRDefault="0036482E" w:rsidP="00EE1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мотивированный    отказ.    Мотивированный   отказ,  а  также  замечания,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выявленные    в    ходе    </w:t>
      </w: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проверки  выполнения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условий  на  подключение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(технологическое    присоединение)    объекта,    и  срок  их  устранения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указываются    в    уведомлении  о  необходимости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устранения  замечаний,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выдаваемом  организацией, осуществляющей горячее водоснабжение, заказчику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   позднее   ________ рабочих  дней  со  дня  получения  от  заказчика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уведомления    о   выполнении  условий  на  подключение  (технологическое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присоединение)  объекта.  </w:t>
      </w: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случае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согласия  с  полученным уведомлением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  устраняет  выявленные  нарушения в предусмотренный уведомлением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 и  направляет  организации,  осуществляющей  горячее водоснабжение,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 об  устранении замечаний с приложением информации о принятых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мерах    по    их  устранению.  </w:t>
      </w:r>
      <w:r w:rsidR="00D51F81"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</w:t>
      </w:r>
      <w:proofErr w:type="gramStart"/>
      <w:r w:rsidR="00D51F81"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получения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указанного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уведомления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организация,  осуществляющая горячее водоснабжение, повторно осуществляет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проверку    соблюдения    условий    на    подключение   (технологическое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присоединение)  объекта и в случае отсутствия нарушений подписывает акт о</w:t>
      </w:r>
      <w:r w:rsidR="00C0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подключении  (технологическом присоединении) объекта не позднее 5 рабочих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дней,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следующих за днем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получения от заказчика уведомления об устранении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замечаний.  В случае несогласия с полученным уведомлением заказчик вправе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8A9"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возвратить</w:t>
      </w:r>
      <w:r w:rsidR="00C0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осуществляющей горячее водоснабжение, полученное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уведомление  о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необходимости  устранения  замечаний  с  указанием причин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возврата  и  требованием о подписании акта о подключении (технологическом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присоединении) объекта;</w:t>
      </w:r>
    </w:p>
    <w:p w14:paraId="621CF94B" w14:textId="77777777" w:rsidR="0036482E" w:rsidRPr="0036482E" w:rsidRDefault="0036482E" w:rsidP="00D51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7. Организация, осуществляющая горячее водоснабжение, имеет право:</w:t>
      </w:r>
    </w:p>
    <w:p w14:paraId="054E6B08" w14:textId="1E5775ED" w:rsidR="0036482E" w:rsidRPr="0036482E" w:rsidRDefault="0036482E" w:rsidP="00D51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а) участвовать в приемке скрытых </w:t>
      </w:r>
      <w:r w:rsidR="00C008A9"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 </w:t>
      </w:r>
      <w:proofErr w:type="gramStart"/>
      <w:r w:rsidR="00C008A9"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укладке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сетей  горячего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водоснабжения на земельном участке заказчика от объекта до точки  (точек)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подключения (технологического присоединения) объекта;</w:t>
      </w:r>
    </w:p>
    <w:p w14:paraId="5C492231" w14:textId="4E695038" w:rsidR="0036482E" w:rsidRPr="0036482E" w:rsidRDefault="0036482E" w:rsidP="00D51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б) перенести  дату  подключения  объекта,  установленную   </w:t>
      </w:r>
      <w:hyperlink r:id="rId9" w:anchor="block_3005" w:history="1">
        <w:r w:rsidRPr="003648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5</w:t>
        </w:r>
      </w:hyperlink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 договора,  на  период,  равный  увеличению  срока  исполнения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заказчиком своих обязательств, без изменения порядка и сроков  оплаты  по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настоящему договору в случае невыполнения заказчиком  своих  обязательств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настоящему договору в установленные настоящим договором сроки,  в  том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 в случае: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несоблюдения установленных  сроков  подготовки   внутриплощадочных и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внутридомовых   сетей    и    оборудования    объекта    к    подключению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(технологическому присоединению) и подаче горячей воды; несоблюдения установленных </w:t>
      </w:r>
      <w:hyperlink r:id="rId10" w:anchor="block_3011" w:history="1">
        <w:r w:rsidRPr="003648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 11</w:t>
        </w:r>
      </w:hyperlink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настоящего  договора  сроков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внесения платы за подключение (технологическое присоединение) объекта;</w:t>
      </w:r>
    </w:p>
    <w:p w14:paraId="725BA832" w14:textId="52C3D148" w:rsidR="0036482E" w:rsidRPr="0036482E" w:rsidRDefault="0036482E" w:rsidP="00153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в)  отказать  заказчику   в   изменении   условий   на   подключение</w:t>
      </w:r>
      <w:r w:rsidR="00D51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(технологическое  присоединение)   объекта   в   порядке,   установленном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anchor="block_142" w:history="1">
        <w:r w:rsidRPr="003648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Федерации, в случаях отсутствия  технической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возможности подключения (технологического присоединения) объекта.</w:t>
      </w:r>
    </w:p>
    <w:p w14:paraId="41508551" w14:textId="77777777" w:rsidR="0036482E" w:rsidRPr="0036482E" w:rsidRDefault="0036482E" w:rsidP="00D51F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8. Заказчик обязан:</w:t>
      </w:r>
    </w:p>
    <w:p w14:paraId="3A8290DB" w14:textId="071229C0" w:rsidR="0036482E" w:rsidRPr="0036482E" w:rsidRDefault="0036482E" w:rsidP="00153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а) выполнить условия на подключение (</w:t>
      </w:r>
      <w:r w:rsidR="00C008A9"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технологическое присоединение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008A9"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объекта, в </w:t>
      </w:r>
      <w:proofErr w:type="gramStart"/>
      <w:r w:rsidR="00C008A9"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том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числе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осуществить  мероприятия  по    подготовке сетей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заказчика  и  оборудования  объекта   к   подключению   (технологическому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присоединению)  и  подаче   горячей   воды,  и   направить   организации,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осуществляющей  горячее  водоснабжение,   соответствующее  уведомление  о</w:t>
      </w:r>
    </w:p>
    <w:p w14:paraId="08C85422" w14:textId="7D2AF685" w:rsidR="0036482E" w:rsidRPr="0036482E" w:rsidRDefault="0036482E" w:rsidP="00153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выполнении условий на подключение (технологическое присоединение) объекта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позднее "___"__________ 20__ г.;</w:t>
      </w:r>
    </w:p>
    <w:p w14:paraId="2438CF01" w14:textId="5ED854EF" w:rsidR="0036482E" w:rsidRPr="0036482E" w:rsidRDefault="0036482E" w:rsidP="00153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б)</w:t>
      </w:r>
      <w:r w:rsidR="00C0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организации, осуществляющей горячее водоснабжение,</w:t>
      </w:r>
      <w:r w:rsidR="00C008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 экземпляр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утвержденной в установленном порядке проектной документации,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содержащей    сведения    об    инженерном        оборудовании   и  сетях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инженерно-технического        обеспечения,        а     также    перечень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инженерно-технических  мероприятий  и содержание технологических решений.</w:t>
      </w:r>
    </w:p>
    <w:p w14:paraId="03B108E1" w14:textId="2E92AABD" w:rsidR="0036482E" w:rsidRPr="0036482E" w:rsidRDefault="0036482E" w:rsidP="00153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Указанная    документация   </w:t>
      </w: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предоставляется  заказчиком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при  направлении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уведомления    о   выполнении  условий  на  подключение  (технологическое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присоединение) объекта;</w:t>
      </w:r>
    </w:p>
    <w:p w14:paraId="3BBC477B" w14:textId="3C1874D9" w:rsidR="0036482E" w:rsidRPr="0036482E" w:rsidRDefault="0036482E" w:rsidP="00153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в) </w:t>
      </w: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направить  организации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осуществляющей  горячее  водоснабжение,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предложение  о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внесении изменений в настоящий договор (в случае внесения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изменений  в  проектную  документацию  на  строительство  (реконструкцию)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объекта,    влекущих    изменение    величины    подключаемой   нагрузки,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местоположения   точки  подключения  и  других  существенных  условий  на</w:t>
      </w:r>
    </w:p>
    <w:p w14:paraId="41648E55" w14:textId="6D114C97" w:rsidR="0036482E" w:rsidRPr="0036482E" w:rsidRDefault="0036482E" w:rsidP="00153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подключение  (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технологическое присоединение) в течение _____ рабочих дней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 дня  внесения  изменений в проектную документацию. Изменение величины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подключаемой    нагрузки    </w:t>
      </w: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 может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превышать  величину,  определенную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техническими  условиями  на  подключение  (технологическое присоединение)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 к централизованной системе горячего водоснабжения, полученными в</w:t>
      </w:r>
    </w:p>
    <w:p w14:paraId="24B69CD6" w14:textId="42EE8945" w:rsidR="0036482E" w:rsidRPr="0036482E" w:rsidRDefault="0036482E" w:rsidP="00153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порядке,    установленном    </w:t>
      </w:r>
      <w:hyperlink r:id="rId12" w:anchor="block_1000" w:history="1">
        <w:r w:rsidRPr="003648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определения   и  предоставления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технических  условий  подключения  объекта  капитального  строительства к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сетям  инженерно-технического  обеспечения,  утвержденными </w:t>
      </w:r>
      <w:hyperlink r:id="rId13" w:history="1">
        <w:r w:rsidRPr="003648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Правительства   Российской  Федерации  от  13 февраля  2006 г.  N </w:t>
      </w: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  "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утверждении  Правил  определения  и  предоставления  технических  условий</w:t>
      </w:r>
    </w:p>
    <w:p w14:paraId="3A31956E" w14:textId="1053D2E8" w:rsidR="0036482E" w:rsidRPr="0036482E" w:rsidRDefault="0036482E" w:rsidP="00153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подключения        объекта    капитального    строительства    к    сетям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инженерно-технического    обеспечения    и   </w:t>
      </w: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  подключения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объекта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капитального строительства к сетям инженерно-технического обеспечения;</w:t>
      </w:r>
    </w:p>
    <w:p w14:paraId="23762EBF" w14:textId="77777777" w:rsidR="00EE1E6C" w:rsidRDefault="0036482E" w:rsidP="00EE1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г) оборудовать узлы учета средствами измерений </w:t>
      </w: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 ввода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объекта в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эксплуатацию;</w:t>
      </w:r>
    </w:p>
    <w:p w14:paraId="3CF3367C" w14:textId="759E83FE" w:rsidR="0036482E" w:rsidRPr="0036482E" w:rsidRDefault="0036482E" w:rsidP="00EE1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  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обеспечить     доступ    организации,  осуществляющей  горячее</w:t>
      </w:r>
      <w:r w:rsidR="00052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водоснабжение,  для проверки выполнения заказчиком условий на подключение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(технологическое    присоединение)  объекта  к  централизованной  системе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горячего  водоснабжения  и  опломбирования  средств  измерений,</w:t>
      </w:r>
      <w:r w:rsidR="00EE1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кранов и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задвижек  на  их  обводах  после  уведомления организации, осуществляющей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горячее    водоснабжение,    о    выполнении    условий   на  подключение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(технологическое присоединение);</w:t>
      </w:r>
    </w:p>
    <w:p w14:paraId="7F9492B5" w14:textId="148F5F91" w:rsidR="0036482E" w:rsidRPr="0036482E" w:rsidRDefault="0036482E" w:rsidP="00153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  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  участие   организации,      осуществляющей горячее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водоснабжение,  в  приемке  скрытых  работ  по  укладке  сетей   горячего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водоснабжения на земельном участке, принадлежащем заказчику,  от  объекта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точки (точек) подключения (технологического присоединения)  объекта  к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централизованной системе горячего водоснабжения;</w:t>
      </w:r>
    </w:p>
    <w:p w14:paraId="40A75406" w14:textId="3986F8CB" w:rsidR="0036482E" w:rsidRPr="0036482E" w:rsidRDefault="0036482E" w:rsidP="00153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ж)  внести  плату  за  подключение  (технологическое  присоединение)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объекта в размере и в сроки, которые установлены </w:t>
      </w:r>
      <w:hyperlink r:id="rId14" w:anchor="block_330" w:history="1">
        <w:r w:rsidRPr="0036482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разделом III</w:t>
        </w:r>
      </w:hyperlink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настоящего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договора.</w:t>
      </w:r>
    </w:p>
    <w:p w14:paraId="59EAC117" w14:textId="18434665" w:rsidR="0036482E" w:rsidRPr="0036482E" w:rsidRDefault="0036482E" w:rsidP="00153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9. Заказчик имеет право </w:t>
      </w: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получать  в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согласованные  с  организацией,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осуществляющей горячее водоснабжение, сроки информации о ходе  выполнения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предусмотренных  условиями  на  подключение  объекта  к  централизованной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системе   горячего    водоснабжения    мероприятий    по    строительству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(реконструкции, модернизации) объектов системы горячего  водоснабжения  и</w:t>
      </w:r>
    </w:p>
    <w:p w14:paraId="4324FFB3" w14:textId="0B3F8B96" w:rsidR="0036482E" w:rsidRPr="0036482E" w:rsidRDefault="0036482E" w:rsidP="001538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водопроводных  сетей</w:t>
      </w:r>
      <w:proofErr w:type="gramEnd"/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необходимых  для   подключения   (технологического</w:t>
      </w:r>
      <w:r w:rsid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присоединения) объекта.</w:t>
      </w:r>
    </w:p>
    <w:p w14:paraId="7D725050" w14:textId="77777777" w:rsidR="0036482E" w:rsidRPr="0036482E" w:rsidRDefault="0036482E" w:rsidP="00D51F81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48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580088C" w14:textId="6B95ECA7" w:rsidR="0036482E" w:rsidRPr="00153856" w:rsidRDefault="0036482E" w:rsidP="00107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III. Плата за подключение (технологическое присоединение) объекта,</w:t>
      </w:r>
    </w:p>
    <w:p w14:paraId="3BD4A386" w14:textId="71A4AAE4" w:rsidR="0036482E" w:rsidRPr="00153856" w:rsidRDefault="0036482E" w:rsidP="00107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и сроки оплаты по настоящему договору</w:t>
      </w:r>
    </w:p>
    <w:p w14:paraId="67921C27" w14:textId="553CE024" w:rsidR="0036482E" w:rsidRPr="00153856" w:rsidRDefault="0036482E" w:rsidP="00107338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B3B5DB" w14:textId="69AF4194" w:rsidR="0036482E" w:rsidRPr="00153856" w:rsidRDefault="00DB3B39" w:rsidP="00107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36482E"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 Размер  платы  за  подключение  (технологическое  присоединение)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6482E"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к централизованной  системе  горячего  водоснабжения   приведен в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5" w:anchor="block_3200" w:history="1">
        <w:r w:rsidR="0036482E" w:rsidRPr="001538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приложении N 2</w:t>
        </w:r>
      </w:hyperlink>
      <w:r w:rsidR="0036482E"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B59DCED" w14:textId="49F5E3F1" w:rsidR="0036482E" w:rsidRPr="00153856" w:rsidRDefault="0036482E" w:rsidP="00107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11. Оплата по настоящему договору в размере, предусмотренном </w:t>
      </w:r>
      <w:hyperlink r:id="rId16" w:anchor="block_3010" w:history="1">
        <w:r w:rsidRPr="001538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</w:t>
        </w:r>
      </w:hyperlink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  настоящего  договора,  осуществляется  путем  перечисления   денежных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  на   банковский   счет   организации,     осуществляющей горячее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водоснабжение, в следующем порядке:</w:t>
      </w:r>
    </w:p>
    <w:p w14:paraId="217D6058" w14:textId="77777777" w:rsidR="0036482E" w:rsidRPr="00153856" w:rsidRDefault="0036482E" w:rsidP="00107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а) сумма в размере _________________________________________________</w:t>
      </w:r>
    </w:p>
    <w:p w14:paraId="5657461A" w14:textId="569D53EF" w:rsidR="0036482E" w:rsidRPr="00153856" w:rsidRDefault="0036482E" w:rsidP="00107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 рублей (не более 15 процентов платы за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подключение (технологическое присоединение)  объекта  к  централизованной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системе  горячего  водоснабжения),  в  том  числе  налог  на  добавленную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стоимость 18 процентов - __________ рублей, подлежит выплате организации,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осуществляющей горячее водоснабжение, в течение 15  календарных  дней  со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дня  заключения  настоящего  договора  о   подключении   (технологическом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присоединении) к централизованной системе горячего водоснабжения;</w:t>
      </w:r>
    </w:p>
    <w:p w14:paraId="6D2929E9" w14:textId="77777777" w:rsidR="0036482E" w:rsidRPr="00153856" w:rsidRDefault="0036482E" w:rsidP="00107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б) сумма в размере _________________________________________________</w:t>
      </w:r>
    </w:p>
    <w:p w14:paraId="608BD4CB" w14:textId="70B53534" w:rsidR="0036482E" w:rsidRPr="00153856" w:rsidRDefault="0036482E" w:rsidP="00107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 рублей (не более 50 процентов платы за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подключение), том числе налог на </w:t>
      </w:r>
      <w:proofErr w:type="gramStart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добавленную  стоимость</w:t>
      </w:r>
      <w:proofErr w:type="gramEnd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EE1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процентов -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 рублей, подлежит выплате организации,  осуществляющей  горячее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водоснабжение,  в  течение  </w:t>
      </w:r>
      <w:r w:rsidR="00EE1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 календарных  дней  со   дня   заключения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настоящего  договора  о  подключении  (технологическом   присоединении) к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централизованной  системе   горячего   водоснабжения,   но     не позднее</w:t>
      </w:r>
    </w:p>
    <w:p w14:paraId="6F6F48C2" w14:textId="77777777" w:rsidR="0036482E" w:rsidRPr="00153856" w:rsidRDefault="0036482E" w:rsidP="00107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фактического подключения объекта;</w:t>
      </w:r>
    </w:p>
    <w:p w14:paraId="79288D6E" w14:textId="1D049508" w:rsidR="0036482E" w:rsidRPr="00153856" w:rsidRDefault="0036482E" w:rsidP="00107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  </w:t>
      </w:r>
      <w:proofErr w:type="gramEnd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сумма  в  размере  __________________________________  рублей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(оставшаяся  часть  платы  за подключение (технологическое присоединение)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 к  централизованной системе горячего водоснабжения), в том числе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налог  на добавленную стоимость </w:t>
      </w:r>
      <w:r w:rsidR="00EE1E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процентов - _________ рублей, подлежит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выплате  организации,  осуществляющей горячее водоснабжение, в течение 15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календарных    дней  со  дня  подписания  сторонами  акта  о  подключении</w:t>
      </w:r>
    </w:p>
    <w:p w14:paraId="23C6BF5B" w14:textId="77777777" w:rsidR="0036482E" w:rsidRPr="00153856" w:rsidRDefault="0036482E" w:rsidP="001073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(технологическом присоединении) объекта.</w:t>
      </w:r>
    </w:p>
    <w:p w14:paraId="77D54F7B" w14:textId="71802495" w:rsidR="0036482E" w:rsidRPr="00153856" w:rsidRDefault="0036482E" w:rsidP="00EE1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12.  Изменение  размера  платы   за   подключение   (технологическое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присоединение) объекта к централизованной системе горячего  водоснабжения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 по соглашению сторон в случае изменения условий  на  подключение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(технологическое  присоединение)  объекта  к   централизованной   системе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горячего водоснабжения, а также изменения этих условий в части  изменения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величины подключаемой нагрузки, местоположения точки (точек)  подключения(технологического присоединения) и  требований  к  прокладке  и  изоляции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 системы горячего водоснабжения, сетей горячего  водоснабжения  и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(или) иных водопроводных сетей. При этом </w:t>
      </w:r>
      <w:proofErr w:type="gramStart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 оплаты</w:t>
      </w:r>
      <w:proofErr w:type="gramEnd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устанавливается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соглашением  сторон  в  соответствии   с   законодательством   Российской</w:t>
      </w:r>
      <w:r w:rsidR="001073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Федерации.</w:t>
      </w:r>
    </w:p>
    <w:p w14:paraId="4D570B42" w14:textId="77777777" w:rsidR="0036482E" w:rsidRPr="00153856" w:rsidRDefault="0036482E" w:rsidP="00153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14:paraId="1F57BA45" w14:textId="5F472612" w:rsidR="0036482E" w:rsidRPr="00153856" w:rsidRDefault="0036482E" w:rsidP="00C2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IV. Ответственность сторон</w:t>
      </w:r>
    </w:p>
    <w:p w14:paraId="0391B400" w14:textId="77777777" w:rsidR="0036482E" w:rsidRPr="00153856" w:rsidRDefault="0036482E" w:rsidP="001538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D30F1C8" w14:textId="6CB25CD8" w:rsidR="0036482E" w:rsidRPr="00153856" w:rsidRDefault="0036482E" w:rsidP="0081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13. За неисполнение  или  ненадлежащее  исполнение   обязательств по</w:t>
      </w:r>
      <w:r w:rsidR="00C20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настоящему  договору  стороны  несут  ответственность  в   соответствии с</w:t>
      </w:r>
      <w:r w:rsidR="00C20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7" w:anchor="block_1025" w:history="1">
        <w:r w:rsidRPr="001538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Федерации.</w:t>
      </w:r>
    </w:p>
    <w:p w14:paraId="6627A6F1" w14:textId="76F3E9DC" w:rsidR="0036482E" w:rsidRPr="00153856" w:rsidRDefault="0036482E" w:rsidP="0081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14. Сторона настоящего договора при нарушении ею  сроков  исполнения</w:t>
      </w:r>
      <w:r w:rsidR="00C20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обязательств обязана уплатить другой стороне в течение 10 рабочих дней со</w:t>
      </w:r>
      <w:r w:rsidR="00C20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дня  наступления  просрочки  неустойку  и  возместить  реальный   ущерб в</w:t>
      </w:r>
      <w:r w:rsidR="00C20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соответствии с </w:t>
      </w:r>
      <w:hyperlink r:id="rId18" w:anchor="block_1025" w:history="1">
        <w:r w:rsidRPr="0015385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гражданским законодательством</w:t>
        </w:r>
      </w:hyperlink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D941967" w14:textId="76720C33" w:rsidR="0036482E" w:rsidRPr="00153856" w:rsidRDefault="0036482E" w:rsidP="0081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15. </w:t>
      </w:r>
      <w:proofErr w:type="gramStart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Споры  сторон</w:t>
      </w:r>
      <w:proofErr w:type="gramEnd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 связанные  с  исполнением  настоящего  договора,</w:t>
      </w:r>
      <w:r w:rsidR="00C20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разрешаются путем переговоров сторон, а в случае  недостижения  сторонами</w:t>
      </w:r>
      <w:r w:rsidR="00C20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соглашения споры  и  разногласия,  возникающие  из  настоящего  договора,</w:t>
      </w:r>
      <w:r w:rsidR="00C20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подлежат разрешению в суде  в  порядке,  установленном  законодательством</w:t>
      </w:r>
      <w:r w:rsidR="00C20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Федерации.</w:t>
      </w:r>
    </w:p>
    <w:p w14:paraId="359F6DEB" w14:textId="77777777" w:rsidR="0036482E" w:rsidRPr="00153856" w:rsidRDefault="0036482E" w:rsidP="008167E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048A09F" w14:textId="104B017B" w:rsidR="0036482E" w:rsidRPr="00153856" w:rsidRDefault="0036482E" w:rsidP="0081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Срок действия настоящего договора</w:t>
      </w:r>
    </w:p>
    <w:p w14:paraId="3D46BBD8" w14:textId="77777777" w:rsidR="0036482E" w:rsidRPr="00153856" w:rsidRDefault="0036482E" w:rsidP="008167E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8ECA4B4" w14:textId="018A317B" w:rsidR="0036482E" w:rsidRPr="00153856" w:rsidRDefault="0036482E" w:rsidP="0081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16. Настоящий договор считается заключенным </w:t>
      </w:r>
      <w:proofErr w:type="gramStart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 даты</w:t>
      </w:r>
      <w:proofErr w:type="gramEnd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его  подписания</w:t>
      </w:r>
      <w:r w:rsidR="00C20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сторонами, если иное не предусмотрено настоящим договором.</w:t>
      </w:r>
    </w:p>
    <w:p w14:paraId="79774F8D" w14:textId="77777777" w:rsidR="0036482E" w:rsidRPr="00153856" w:rsidRDefault="0036482E" w:rsidP="0081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17. Настоящий договор заключен на срок ____________________________.</w:t>
      </w:r>
    </w:p>
    <w:p w14:paraId="7133BCF8" w14:textId="5E67B0F7" w:rsidR="0036482E" w:rsidRPr="00EE1E6C" w:rsidRDefault="0036482E" w:rsidP="0081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</w:t>
      </w:r>
      <w:r w:rsidR="00C200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E1E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(указать срок)</w:t>
      </w:r>
    </w:p>
    <w:p w14:paraId="68E573E5" w14:textId="77777777" w:rsidR="0036482E" w:rsidRPr="00EE1E6C" w:rsidRDefault="0036482E" w:rsidP="008167EE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EE1E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</w:p>
    <w:p w14:paraId="459C177F" w14:textId="4AFCE9E4" w:rsidR="0036482E" w:rsidRPr="00153856" w:rsidRDefault="0036482E" w:rsidP="008167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VI. Прочие условия</w:t>
      </w:r>
    </w:p>
    <w:p w14:paraId="103E2DEB" w14:textId="77777777" w:rsidR="0036482E" w:rsidRPr="00153856" w:rsidRDefault="0036482E" w:rsidP="00535EA5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A2AC3BB" w14:textId="06EEBAF1" w:rsidR="0036482E" w:rsidRPr="00153856" w:rsidRDefault="0036482E" w:rsidP="00EE1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18. Все изменения к настоящему </w:t>
      </w:r>
      <w:r w:rsidR="00DB3B39"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договору </w:t>
      </w:r>
      <w:proofErr w:type="gramStart"/>
      <w:r w:rsidR="00DB3B39"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считаются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действительными</w:t>
      </w:r>
      <w:proofErr w:type="gramEnd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16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они оформлены в письменном виде,  подписаны  уполномоченными   на то</w:t>
      </w:r>
      <w:r w:rsidR="00816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лицами и заверены печатями (при наличии печатей) обеих сторон.</w:t>
      </w:r>
    </w:p>
    <w:p w14:paraId="16093D9E" w14:textId="26816B6A" w:rsidR="0036482E" w:rsidRPr="00153856" w:rsidRDefault="0036482E" w:rsidP="00EE1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19.  </w:t>
      </w:r>
      <w:proofErr w:type="gramStart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Сторона  в</w:t>
      </w:r>
      <w:proofErr w:type="gramEnd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случае  изменения  местонахождения     (адреса) или</w:t>
      </w:r>
      <w:r w:rsidR="00816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банковских реквизитов обязана письменно в течение 5 дней проинформировать</w:t>
      </w:r>
      <w:r w:rsidR="00816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этом другую сторону.</w:t>
      </w:r>
    </w:p>
    <w:p w14:paraId="009BA04B" w14:textId="54EED86D" w:rsidR="0036482E" w:rsidRPr="00153856" w:rsidRDefault="0036482E" w:rsidP="00EE1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20. Отношения, не урегулированные настоящим </w:t>
      </w:r>
      <w:proofErr w:type="gramStart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договором,  регулируются</w:t>
      </w:r>
      <w:proofErr w:type="gramEnd"/>
      <w:r w:rsidR="00816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законодательством Российской Федерации.</w:t>
      </w:r>
    </w:p>
    <w:p w14:paraId="3D3078E2" w14:textId="77AB5A1B" w:rsidR="0036482E" w:rsidRPr="00153856" w:rsidRDefault="0036482E" w:rsidP="00EE1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21. Настоящий договор </w:t>
      </w:r>
      <w:proofErr w:type="gramStart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составлен  в</w:t>
      </w:r>
      <w:proofErr w:type="gramEnd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  экземплярах,  имеющих  равную</w:t>
      </w:r>
      <w:r w:rsidR="00816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юридическую силу.</w:t>
      </w:r>
    </w:p>
    <w:p w14:paraId="47301441" w14:textId="12F4426E" w:rsidR="0036482E" w:rsidRPr="00153856" w:rsidRDefault="0036482E" w:rsidP="00EE1E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22. Все приложения к настоящему договору </w:t>
      </w:r>
      <w:proofErr w:type="gramStart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являются  его</w:t>
      </w:r>
      <w:proofErr w:type="gramEnd"/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неотъемлемой</w:t>
      </w:r>
      <w:r w:rsidR="008167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538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частью.</w:t>
      </w:r>
    </w:p>
    <w:p w14:paraId="1FC877A9" w14:textId="16A2B54A" w:rsidR="00153856" w:rsidRPr="00EE1E6C" w:rsidRDefault="0036482E" w:rsidP="00EE1E6C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648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14:paraId="4B90DEB0" w14:textId="4FCD59A0" w:rsidR="00EE1E6C" w:rsidRDefault="00EE1E6C" w:rsidP="00EE1E6C">
      <w:pPr>
        <w:spacing w:after="0" w:line="240" w:lineRule="auto"/>
        <w:ind w:right="5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EE1E6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сторон.</w:t>
      </w:r>
    </w:p>
    <w:p w14:paraId="13F4345B" w14:textId="77777777" w:rsidR="00EE1E6C" w:rsidRPr="00EE1E6C" w:rsidRDefault="00EE1E6C" w:rsidP="00EE1E6C">
      <w:pPr>
        <w:spacing w:after="0" w:line="240" w:lineRule="auto"/>
        <w:ind w:right="56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9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1"/>
        <w:gridCol w:w="5141"/>
      </w:tblGrid>
      <w:tr w:rsidR="008167EE" w:rsidRPr="00965E2A" w14:paraId="7FF4CE85" w14:textId="77777777" w:rsidTr="00EE1E6C">
        <w:trPr>
          <w:trHeight w:val="5037"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12456" w14:textId="527AF92A" w:rsidR="008167EE" w:rsidRPr="00EE1E6C" w:rsidRDefault="008167EE" w:rsidP="00C008A9">
            <w:pPr>
              <w:rPr>
                <w:b/>
                <w:bCs/>
                <w:color w:val="000000" w:themeColor="text1"/>
              </w:rPr>
            </w:pPr>
            <w:r w:rsidRPr="00EE1E6C">
              <w:rPr>
                <w:b/>
                <w:bCs/>
                <w:color w:val="000000" w:themeColor="text1"/>
              </w:rPr>
              <w:t>Заявитель:</w:t>
            </w:r>
          </w:p>
          <w:p w14:paraId="2784147B" w14:textId="77777777" w:rsidR="008167EE" w:rsidRPr="00EE1E6C" w:rsidRDefault="008167EE" w:rsidP="00C008A9">
            <w:pPr>
              <w:rPr>
                <w:color w:val="000000" w:themeColor="text1"/>
              </w:rPr>
            </w:pPr>
          </w:p>
          <w:p w14:paraId="1112815D" w14:textId="77777777" w:rsidR="008167EE" w:rsidRPr="00EE1E6C" w:rsidRDefault="008167EE" w:rsidP="00C008A9">
            <w:pPr>
              <w:rPr>
                <w:color w:val="000000" w:themeColor="text1"/>
              </w:rPr>
            </w:pPr>
          </w:p>
          <w:p w14:paraId="0DF975A0" w14:textId="465F4467" w:rsidR="008167EE" w:rsidRPr="00EE1E6C" w:rsidRDefault="008167EE" w:rsidP="00C008A9">
            <w:pPr>
              <w:rPr>
                <w:color w:val="000000" w:themeColor="text1"/>
              </w:rPr>
            </w:pPr>
          </w:p>
          <w:p w14:paraId="4FD007BF" w14:textId="7AC60C8A" w:rsidR="00EE1E6C" w:rsidRPr="00EE1E6C" w:rsidRDefault="00EE1E6C" w:rsidP="00C008A9">
            <w:pPr>
              <w:rPr>
                <w:color w:val="000000" w:themeColor="text1"/>
              </w:rPr>
            </w:pPr>
          </w:p>
          <w:p w14:paraId="1ADC0864" w14:textId="063A9A5B" w:rsidR="00EE1E6C" w:rsidRPr="00EE1E6C" w:rsidRDefault="00EE1E6C" w:rsidP="00C008A9">
            <w:pPr>
              <w:rPr>
                <w:color w:val="000000" w:themeColor="text1"/>
              </w:rPr>
            </w:pPr>
          </w:p>
          <w:p w14:paraId="1140471D" w14:textId="69F4E3E5" w:rsidR="00EE1E6C" w:rsidRPr="00EE1E6C" w:rsidRDefault="00EE1E6C" w:rsidP="00C008A9">
            <w:pPr>
              <w:rPr>
                <w:color w:val="000000" w:themeColor="text1"/>
              </w:rPr>
            </w:pPr>
          </w:p>
          <w:p w14:paraId="72D7C984" w14:textId="5B5ABA6C" w:rsidR="00EE1E6C" w:rsidRPr="00EE1E6C" w:rsidRDefault="00EE1E6C" w:rsidP="00C008A9">
            <w:pPr>
              <w:rPr>
                <w:color w:val="000000" w:themeColor="text1"/>
              </w:rPr>
            </w:pPr>
          </w:p>
          <w:p w14:paraId="42AEA99C" w14:textId="41ADA07C" w:rsidR="00EE1E6C" w:rsidRPr="00EE1E6C" w:rsidRDefault="00EE1E6C" w:rsidP="00C008A9">
            <w:pPr>
              <w:rPr>
                <w:color w:val="000000" w:themeColor="text1"/>
              </w:rPr>
            </w:pPr>
          </w:p>
          <w:p w14:paraId="3CF29495" w14:textId="413AE24F" w:rsidR="00EE1E6C" w:rsidRPr="00EE1E6C" w:rsidRDefault="00EE1E6C" w:rsidP="00C008A9">
            <w:pPr>
              <w:rPr>
                <w:color w:val="000000" w:themeColor="text1"/>
              </w:rPr>
            </w:pPr>
          </w:p>
          <w:p w14:paraId="0B08C3CC" w14:textId="6A4C2D71" w:rsidR="00EE1E6C" w:rsidRPr="00EE1E6C" w:rsidRDefault="00EE1E6C" w:rsidP="00C008A9">
            <w:pPr>
              <w:rPr>
                <w:color w:val="000000" w:themeColor="text1"/>
              </w:rPr>
            </w:pPr>
          </w:p>
          <w:p w14:paraId="07783B12" w14:textId="2A7ECE0C" w:rsidR="00EE1E6C" w:rsidRPr="00EE1E6C" w:rsidRDefault="00EE1E6C" w:rsidP="00C008A9">
            <w:pPr>
              <w:rPr>
                <w:color w:val="000000" w:themeColor="text1"/>
              </w:rPr>
            </w:pPr>
          </w:p>
          <w:p w14:paraId="5DB37827" w14:textId="4915492F" w:rsidR="00EE1E6C" w:rsidRPr="00EE1E6C" w:rsidRDefault="00EE1E6C" w:rsidP="00C008A9">
            <w:pPr>
              <w:rPr>
                <w:color w:val="000000" w:themeColor="text1"/>
              </w:rPr>
            </w:pPr>
          </w:p>
          <w:p w14:paraId="5859FC01" w14:textId="5D4D7E79" w:rsidR="008167EE" w:rsidRDefault="008167EE" w:rsidP="00C008A9">
            <w:pPr>
              <w:rPr>
                <w:b/>
                <w:bCs/>
                <w:color w:val="000000" w:themeColor="text1"/>
              </w:rPr>
            </w:pPr>
          </w:p>
          <w:p w14:paraId="00F9D821" w14:textId="77777777" w:rsidR="00EE1E6C" w:rsidRPr="00EE1E6C" w:rsidRDefault="00EE1E6C" w:rsidP="00C008A9">
            <w:pPr>
              <w:rPr>
                <w:b/>
                <w:bCs/>
                <w:color w:val="000000" w:themeColor="text1"/>
              </w:rPr>
            </w:pPr>
          </w:p>
          <w:p w14:paraId="0F25981F" w14:textId="747F0B70" w:rsidR="008167EE" w:rsidRPr="00EE1E6C" w:rsidRDefault="008167EE" w:rsidP="00C008A9">
            <w:pPr>
              <w:tabs>
                <w:tab w:val="left" w:pos="2880"/>
              </w:tabs>
              <w:jc w:val="both"/>
              <w:rPr>
                <w:b/>
                <w:bCs/>
                <w:color w:val="000000" w:themeColor="text1"/>
              </w:rPr>
            </w:pPr>
            <w:r w:rsidRPr="00EE1E6C">
              <w:rPr>
                <w:b/>
                <w:bCs/>
                <w:color w:val="000000" w:themeColor="text1"/>
                <w:spacing w:val="-8"/>
              </w:rPr>
              <w:t>___________________</w:t>
            </w:r>
            <w:r w:rsidRPr="00EE1E6C">
              <w:rPr>
                <w:b/>
                <w:bCs/>
                <w:color w:val="000000" w:themeColor="text1"/>
              </w:rPr>
              <w:t xml:space="preserve"> </w:t>
            </w:r>
          </w:p>
          <w:p w14:paraId="0F59CA52" w14:textId="77777777" w:rsidR="008167EE" w:rsidRPr="00EE1E6C" w:rsidRDefault="008167EE" w:rsidP="00C008A9">
            <w:pPr>
              <w:tabs>
                <w:tab w:val="left" w:pos="2880"/>
              </w:tabs>
              <w:jc w:val="both"/>
              <w:rPr>
                <w:b/>
                <w:bCs/>
                <w:color w:val="000000" w:themeColor="text1"/>
              </w:rPr>
            </w:pPr>
            <w:r w:rsidRPr="00EE1E6C">
              <w:rPr>
                <w:b/>
                <w:bCs/>
                <w:color w:val="000000" w:themeColor="text1"/>
              </w:rPr>
              <w:t>МП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68DC" w14:textId="77777777" w:rsidR="008167EE" w:rsidRPr="00EE1E6C" w:rsidRDefault="008167EE" w:rsidP="00C008A9">
            <w:pPr>
              <w:rPr>
                <w:b/>
              </w:rPr>
            </w:pPr>
            <w:r w:rsidRPr="00EE1E6C">
              <w:rPr>
                <w:b/>
              </w:rPr>
              <w:t xml:space="preserve">Исполнитель: </w:t>
            </w:r>
          </w:p>
          <w:p w14:paraId="37CA74D2" w14:textId="77777777" w:rsidR="008167EE" w:rsidRPr="00EE1E6C" w:rsidRDefault="008167EE" w:rsidP="00C008A9">
            <w:r w:rsidRPr="00EE1E6C">
              <w:t>Адрес местонахождения:</w:t>
            </w:r>
          </w:p>
          <w:p w14:paraId="6CF07F45" w14:textId="77777777" w:rsidR="008167EE" w:rsidRPr="00EE1E6C" w:rsidRDefault="008167EE" w:rsidP="00C008A9">
            <w:r w:rsidRPr="00EE1E6C">
              <w:t>140090, Московская область, г. Дзержинский, ул. Академика Жукова, д.29а</w:t>
            </w:r>
          </w:p>
          <w:p w14:paraId="614F68E2" w14:textId="77777777" w:rsidR="008167EE" w:rsidRPr="00EE1E6C" w:rsidRDefault="008167EE" w:rsidP="00C008A9">
            <w:r w:rsidRPr="00EE1E6C">
              <w:t>ОГРН 1035010952437</w:t>
            </w:r>
          </w:p>
          <w:p w14:paraId="3E7798D1" w14:textId="77777777" w:rsidR="008167EE" w:rsidRPr="00EE1E6C" w:rsidRDefault="008167EE" w:rsidP="00C008A9">
            <w:r w:rsidRPr="00EE1E6C">
              <w:t>ИНН 5027033059</w:t>
            </w:r>
          </w:p>
          <w:p w14:paraId="0D2E674A" w14:textId="77777777" w:rsidR="008167EE" w:rsidRPr="00EE1E6C" w:rsidRDefault="008167EE" w:rsidP="00C008A9">
            <w:r w:rsidRPr="00EE1E6C">
              <w:t>КПП 502701001</w:t>
            </w:r>
          </w:p>
          <w:p w14:paraId="483D41CC" w14:textId="77777777" w:rsidR="008167EE" w:rsidRPr="00EE1E6C" w:rsidRDefault="008167EE" w:rsidP="00C008A9">
            <w:r w:rsidRPr="00EE1E6C">
              <w:t>Р/с 40702810340240103288</w:t>
            </w:r>
          </w:p>
          <w:p w14:paraId="7112069F" w14:textId="77777777" w:rsidR="008167EE" w:rsidRPr="00EE1E6C" w:rsidRDefault="008167EE" w:rsidP="00C008A9">
            <w:r w:rsidRPr="00EE1E6C">
              <w:t>в ПАО СБЕРБАНК РОССИИ г. МОСКВА</w:t>
            </w:r>
          </w:p>
          <w:p w14:paraId="5B9507F5" w14:textId="77777777" w:rsidR="008167EE" w:rsidRPr="00EE1E6C" w:rsidRDefault="008167EE" w:rsidP="00C008A9">
            <w:r w:rsidRPr="00EE1E6C">
              <w:t>К/с 30101810400000000225</w:t>
            </w:r>
          </w:p>
          <w:p w14:paraId="7F5F2821" w14:textId="77777777" w:rsidR="008167EE" w:rsidRPr="00EE1E6C" w:rsidRDefault="008167EE" w:rsidP="00C008A9">
            <w:r w:rsidRPr="00EE1E6C">
              <w:t xml:space="preserve">БИК 044525225 </w:t>
            </w:r>
          </w:p>
          <w:p w14:paraId="009369EF" w14:textId="77777777" w:rsidR="008167EE" w:rsidRPr="00EE1E6C" w:rsidRDefault="008167EE" w:rsidP="00C008A9">
            <w:r w:rsidRPr="00EE1E6C">
              <w:t>ОКПО 23487252</w:t>
            </w:r>
          </w:p>
          <w:p w14:paraId="50BAA7D0" w14:textId="77777777" w:rsidR="008167EE" w:rsidRPr="00EE1E6C" w:rsidRDefault="008167EE" w:rsidP="00C008A9"/>
          <w:p w14:paraId="560D74FA" w14:textId="1DC908B5" w:rsidR="00EE1E6C" w:rsidRPr="00EE1E6C" w:rsidRDefault="00A5392B" w:rsidP="00C008A9">
            <w:pPr>
              <w:rPr>
                <w:b/>
              </w:rPr>
            </w:pPr>
            <w:r w:rsidRPr="00A5392B">
              <w:rPr>
                <w:b/>
              </w:rPr>
              <w:t xml:space="preserve">Конкурсный управляющий ДМУП «ЭКПО» </w:t>
            </w:r>
            <w:bookmarkStart w:id="3" w:name="_GoBack"/>
            <w:bookmarkEnd w:id="3"/>
          </w:p>
          <w:p w14:paraId="4291B766" w14:textId="5D480999" w:rsidR="008167EE" w:rsidRPr="00EE1E6C" w:rsidRDefault="008167EE" w:rsidP="00C008A9">
            <w:pPr>
              <w:rPr>
                <w:b/>
              </w:rPr>
            </w:pPr>
            <w:r w:rsidRPr="00EE1E6C">
              <w:rPr>
                <w:b/>
              </w:rPr>
              <w:t xml:space="preserve">__________________ </w:t>
            </w:r>
            <w:r w:rsidR="00A5392B" w:rsidRPr="00A5392B">
              <w:rPr>
                <w:b/>
              </w:rPr>
              <w:t>С.В. Черноокая</w:t>
            </w:r>
            <w:r w:rsidRPr="00EE1E6C">
              <w:rPr>
                <w:b/>
              </w:rPr>
              <w:br/>
              <w:t>МП</w:t>
            </w:r>
          </w:p>
          <w:p w14:paraId="6B3589D0" w14:textId="77777777" w:rsidR="008167EE" w:rsidRPr="00EE1E6C" w:rsidRDefault="008167EE" w:rsidP="00C008A9">
            <w:pPr>
              <w:rPr>
                <w:b/>
              </w:rPr>
            </w:pPr>
          </w:p>
        </w:tc>
      </w:tr>
    </w:tbl>
    <w:p w14:paraId="4C2786ED" w14:textId="26DCFC99" w:rsidR="0036482E" w:rsidRPr="006E61A7" w:rsidRDefault="0036482E" w:rsidP="006E61A7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Приложение N 1</w:t>
      </w:r>
      <w:r w:rsidRPr="006E6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 </w:t>
      </w:r>
      <w:hyperlink r:id="rId19" w:anchor="block_3000" w:history="1">
        <w:r w:rsidRPr="006E61A7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типовому договору</w:t>
        </w:r>
      </w:hyperlink>
      <w:r w:rsidRPr="006E6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о подключении</w:t>
      </w:r>
      <w:r w:rsidRPr="006E6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(технологическом присоединении)</w:t>
      </w:r>
      <w:r w:rsidRPr="006E6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 централизованным системам</w:t>
      </w:r>
      <w:r w:rsidRPr="006E6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горячего водоснабжения</w:t>
      </w:r>
    </w:p>
    <w:p w14:paraId="236FFF93" w14:textId="587A6E78" w:rsidR="0036482E" w:rsidRPr="006E61A7" w:rsidRDefault="0036482E" w:rsidP="006E61A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AAC7D33" w14:textId="6BECC6A3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</w:t>
      </w:r>
    </w:p>
    <w:p w14:paraId="664BDC5A" w14:textId="758D3B45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подключение (технологическое присоединение) объекта</w:t>
      </w:r>
    </w:p>
    <w:p w14:paraId="075145D6" w14:textId="4627C12C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централизованной системе горячего водоснабжения</w:t>
      </w:r>
    </w:p>
    <w:p w14:paraId="53F0CDC0" w14:textId="7E2A9F9B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 "___"________________ 20__ г.</w:t>
      </w:r>
    </w:p>
    <w:p w14:paraId="581222A1" w14:textId="4439E95B" w:rsidR="0036482E" w:rsidRPr="006E61A7" w:rsidRDefault="0036482E" w:rsidP="006E61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C75933" w14:textId="7CBA1F32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 подключения - до "___"_____________ 20__ г.</w:t>
      </w:r>
    </w:p>
    <w:p w14:paraId="5CB5C3C8" w14:textId="0B4BCAE3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Заказчик __________________________________________________________.</w:t>
      </w:r>
    </w:p>
    <w:p w14:paraId="4424A9B8" w14:textId="75B3148B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организации)</w:t>
      </w:r>
    </w:p>
    <w:p w14:paraId="4D8FDE6C" w14:textId="72280D88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Организация, осуществляющая горячее водоснабжение __________________</w:t>
      </w:r>
    </w:p>
    <w:p w14:paraId="2354A243" w14:textId="77777777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________________________________________________________________________.</w:t>
      </w:r>
    </w:p>
    <w:p w14:paraId="00E1B3B1" w14:textId="059C101F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 организации)</w:t>
      </w:r>
    </w:p>
    <w:p w14:paraId="6DB74E7C" w14:textId="77777777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________________________________________________________________________.</w:t>
      </w:r>
    </w:p>
    <w:p w14:paraId="515811B9" w14:textId="1B8EB8B7" w:rsidR="0036482E" w:rsidRPr="006E61A7" w:rsidRDefault="0036482E" w:rsidP="00152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 _____________________________________________________________</w:t>
      </w:r>
    </w:p>
    <w:p w14:paraId="5225748B" w14:textId="403CDBEC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(объект капитального строительства, на котором предусматривается</w:t>
      </w:r>
      <w:r w:rsid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потребление горячей воды, объект системы горячего водоснабжения </w:t>
      </w:r>
      <w:r w:rsid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указать</w:t>
      </w:r>
      <w:r w:rsid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нужное)</w:t>
      </w:r>
    </w:p>
    <w:p w14:paraId="01F4CE25" w14:textId="77777777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целевым назначением __________________________________________________,</w:t>
      </w:r>
    </w:p>
    <w:p w14:paraId="27950628" w14:textId="2851549A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целевое назначение объекта)</w:t>
      </w:r>
    </w:p>
    <w:p w14:paraId="1B1A0686" w14:textId="77777777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расположенный на земельном участке площадью __________________ кв. метров</w:t>
      </w:r>
    </w:p>
    <w:p w14:paraId="507912ED" w14:textId="77777777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адресу _________________________________, кадастровый номер _________,</w:t>
      </w:r>
    </w:p>
    <w:p w14:paraId="4FD7FC8B" w14:textId="532767E5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адрес)</w:t>
      </w:r>
    </w:p>
    <w:p w14:paraId="2C00304C" w14:textId="77777777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разрешенным использованием ____________________________________________</w:t>
      </w:r>
    </w:p>
    <w:p w14:paraId="1E49983F" w14:textId="77777777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________________________________________________________________________.</w:t>
      </w:r>
    </w:p>
    <w:p w14:paraId="08626B0D" w14:textId="29C98EC4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разрешенное использование земельного участка)</w:t>
      </w:r>
    </w:p>
    <w:p w14:paraId="318BCD77" w14:textId="07354301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Местоположение точки (точек) подключения - на   границе   земельного</w:t>
      </w:r>
      <w:r w:rsid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участка в месте (местах) подключения к системе горячего водоснабжения:</w:t>
      </w:r>
    </w:p>
    <w:p w14:paraId="5B561928" w14:textId="482921C3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1 ___________________________________________________________;</w:t>
      </w:r>
    </w:p>
    <w:p w14:paraId="111005F3" w14:textId="6D010616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2 ___________________________________________________________;</w:t>
      </w:r>
    </w:p>
    <w:p w14:paraId="2EC0FCC4" w14:textId="5B53686F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3 ___________________________________________________________.</w:t>
      </w:r>
    </w:p>
    <w:p w14:paraId="7002D8F6" w14:textId="6462417C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Расстояние от точки (точек) подключения до подключения водопроводных</w:t>
      </w:r>
      <w:r w:rsid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сетей к системе горячего водоснабжения:</w:t>
      </w:r>
    </w:p>
    <w:p w14:paraId="384A434A" w14:textId="39BA1FC9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1 ___________________________________________________________;</w:t>
      </w:r>
    </w:p>
    <w:p w14:paraId="14043358" w14:textId="3462424E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2 ___________________________________________________________;</w:t>
      </w:r>
    </w:p>
    <w:p w14:paraId="0032790F" w14:textId="38966D79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3 ___________________________________________________________.</w:t>
      </w:r>
    </w:p>
    <w:p w14:paraId="5AB0F310" w14:textId="6697B4E7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Точка (точки) подключения уточняется </w:t>
      </w:r>
      <w:proofErr w:type="gramStart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ходе</w:t>
      </w:r>
      <w:proofErr w:type="gramEnd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проектирования   сетей</w:t>
      </w:r>
      <w:r w:rsid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горячего водоснабжения, прокладываемых к точке подключения.</w:t>
      </w:r>
    </w:p>
    <w:p w14:paraId="516985C0" w14:textId="5CD33855" w:rsidR="0036482E" w:rsidRPr="006E61A7" w:rsidRDefault="0036482E" w:rsidP="006E61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83D07E4" w14:textId="2E250B31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величина мощности в точке (точках) подключения:</w:t>
      </w:r>
    </w:p>
    <w:p w14:paraId="38649A4F" w14:textId="5E2B295F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точке 1 ___________ м3/</w:t>
      </w:r>
      <w:proofErr w:type="spellStart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(________ м3/час);</w:t>
      </w:r>
    </w:p>
    <w:p w14:paraId="0680926F" w14:textId="38DF01CC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точке 2 ___________ м3/</w:t>
      </w:r>
      <w:proofErr w:type="spellStart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(________ м3/час);</w:t>
      </w:r>
    </w:p>
    <w:p w14:paraId="0D7E559D" w14:textId="5E54B23E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точке 3 ___________ м3/</w:t>
      </w:r>
      <w:proofErr w:type="spellStart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(________ м3/час).</w:t>
      </w:r>
    </w:p>
    <w:p w14:paraId="42A71EBC" w14:textId="7246EB22" w:rsidR="0036482E" w:rsidRPr="006E61A7" w:rsidRDefault="0036482E" w:rsidP="006E61A7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52DCB4" w14:textId="25B765CC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Величина подключаемой нагрузки подключаемого объекта:</w:t>
      </w:r>
    </w:p>
    <w:p w14:paraId="25E9A708" w14:textId="07C91310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точке 1 ___________ м3/</w:t>
      </w:r>
      <w:proofErr w:type="spellStart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(________ м3/час);</w:t>
      </w:r>
    </w:p>
    <w:p w14:paraId="0FB995E2" w14:textId="47ECF905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точке 2 ___________ м3/</w:t>
      </w:r>
      <w:proofErr w:type="spellStart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(________ м3/час);</w:t>
      </w:r>
    </w:p>
    <w:p w14:paraId="612875AC" w14:textId="77777777" w:rsidR="00152F5F" w:rsidRDefault="0036482E" w:rsidP="00152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точке 3 ___________ м3/</w:t>
      </w:r>
      <w:proofErr w:type="spellStart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(________ м3/час).</w:t>
      </w:r>
    </w:p>
    <w:p w14:paraId="3B44E7D9" w14:textId="3639C432" w:rsidR="0036482E" w:rsidRPr="006E61A7" w:rsidRDefault="0036482E" w:rsidP="00152F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Технические требования к подключаемому </w:t>
      </w:r>
      <w:proofErr w:type="gramStart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объекту,  в</w:t>
      </w:r>
      <w:proofErr w:type="gramEnd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том   числе   к</w:t>
      </w:r>
      <w:r w:rsid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внутриплощадочным и внутридомовым сетям и оборудованию</w:t>
      </w:r>
    </w:p>
    <w:p w14:paraId="5D7F331E" w14:textId="77777777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14:paraId="73D8E415" w14:textId="77777777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14:paraId="5813228B" w14:textId="69F8B206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</w:t>
      </w:r>
      <w:proofErr w:type="gramStart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прокладке  и</w:t>
      </w:r>
      <w:proofErr w:type="gramEnd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изоляции   объектов   системы   горячего</w:t>
      </w:r>
      <w:r w:rsid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водоснабжения, в том числе   сетей  горячего  водоснабжения  и (или) иных</w:t>
      </w:r>
      <w:r w:rsid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водопроводных сетей</w:t>
      </w:r>
    </w:p>
    <w:p w14:paraId="712116F9" w14:textId="77777777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14:paraId="1D7B37A9" w14:textId="77777777" w:rsidR="0036482E" w:rsidRPr="006E61A7" w:rsidRDefault="0036482E" w:rsidP="006E61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14:paraId="5D633F63" w14:textId="683910B3" w:rsidR="0036482E" w:rsidRPr="006E61A7" w:rsidRDefault="0036482E" w:rsidP="00DB3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Максимальные и минимальные часовые и (или) секундные расходы горячей</w:t>
      </w:r>
      <w:r w:rsid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воды для объекта</w:t>
      </w:r>
    </w:p>
    <w:p w14:paraId="4383A72F" w14:textId="77777777" w:rsidR="0036482E" w:rsidRPr="006E61A7" w:rsidRDefault="0036482E" w:rsidP="006E61A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065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4253"/>
        <w:gridCol w:w="2558"/>
        <w:gridCol w:w="1847"/>
      </w:tblGrid>
      <w:tr w:rsidR="006E61A7" w:rsidRPr="006E61A7" w14:paraId="23B08564" w14:textId="77777777" w:rsidTr="00DB3B39"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B19755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768E1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подачи горячей воды (время суток, дни недели, время года)</w:t>
            </w:r>
          </w:p>
        </w:tc>
        <w:tc>
          <w:tcPr>
            <w:tcW w:w="25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F40C7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Max</w:t>
            </w:r>
            <w:proofErr w:type="spellEnd"/>
          </w:p>
          <w:p w14:paraId="4A74DF3E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(м3/час, м3/сек)</w:t>
            </w:r>
          </w:p>
        </w:tc>
        <w:tc>
          <w:tcPr>
            <w:tcW w:w="18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A53C46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Min</w:t>
            </w:r>
            <w:proofErr w:type="spellEnd"/>
          </w:p>
          <w:p w14:paraId="5E05E860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(м3/час, м3/сек)</w:t>
            </w:r>
          </w:p>
        </w:tc>
      </w:tr>
      <w:tr w:rsidR="006E61A7" w:rsidRPr="006E61A7" w14:paraId="3658481D" w14:textId="77777777" w:rsidTr="00DB3B39"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FA1C74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260CA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E7E645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9CA72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E61A7" w:rsidRPr="006E61A7" w14:paraId="3183717D" w14:textId="77777777" w:rsidTr="00DB3B39">
        <w:tc>
          <w:tcPr>
            <w:tcW w:w="14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D34C0F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19DF40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966135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C089E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0A906093" w14:textId="322D1E00" w:rsidR="0036482E" w:rsidRPr="006E61A7" w:rsidRDefault="0036482E" w:rsidP="00364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подачи горячей воды</w:t>
      </w:r>
    </w:p>
    <w:p w14:paraId="5FD5AA9D" w14:textId="77777777" w:rsidR="0036482E" w:rsidRPr="006E61A7" w:rsidRDefault="0036482E" w:rsidP="0036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065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2449"/>
        <w:gridCol w:w="2551"/>
        <w:gridCol w:w="3686"/>
      </w:tblGrid>
      <w:tr w:rsidR="00272BC1" w:rsidRPr="006E61A7" w14:paraId="3DAA75BC" w14:textId="77777777" w:rsidTr="00152F5F"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FF2041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52193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подключенного объекта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5D492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Гарантированный объем подачи горячей воды в год, в том числе с разбивкой по месяцам</w:t>
            </w:r>
          </w:p>
        </w:tc>
        <w:tc>
          <w:tcPr>
            <w:tcW w:w="3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98F2E1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Гарантированный уровень давления горячей воды в системе горячего водоснабжения в точке подключения</w:t>
            </w:r>
          </w:p>
        </w:tc>
      </w:tr>
      <w:tr w:rsidR="00272BC1" w:rsidRPr="006E61A7" w14:paraId="2A60AA52" w14:textId="77777777" w:rsidTr="00152F5F">
        <w:tc>
          <w:tcPr>
            <w:tcW w:w="13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737886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E3949C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C8D5AE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BA1FBF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01F72500" w14:textId="77777777" w:rsidR="0036482E" w:rsidRPr="006E61A7" w:rsidRDefault="0036482E" w:rsidP="0036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6B218B38" w14:textId="6B926471" w:rsidR="0036482E" w:rsidRPr="006E61A7" w:rsidRDefault="0036482E" w:rsidP="00364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качества горячей воды и пределы </w:t>
      </w:r>
      <w:proofErr w:type="gramStart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  отклонений</w:t>
      </w:r>
      <w:proofErr w:type="gramEnd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 точках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подключения</w:t>
      </w:r>
    </w:p>
    <w:p w14:paraId="00E6DE60" w14:textId="77777777" w:rsidR="0036482E" w:rsidRPr="006E61A7" w:rsidRDefault="0036482E" w:rsidP="0036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065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701"/>
        <w:gridCol w:w="2268"/>
      </w:tblGrid>
      <w:tr w:rsidR="00272BC1" w:rsidRPr="006E61A7" w14:paraId="7E96A298" w14:textId="77777777" w:rsidTr="00DB3B39"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EDB310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 качества горячей воды</w:t>
            </w:r>
          </w:p>
        </w:tc>
        <w:tc>
          <w:tcPr>
            <w:tcW w:w="723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FB2A68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Допустимые отклонения показателей качества воды в точках подключения</w:t>
            </w:r>
          </w:p>
        </w:tc>
      </w:tr>
      <w:tr w:rsidR="00272BC1" w:rsidRPr="006E61A7" w14:paraId="36358376" w14:textId="77777777" w:rsidTr="00DB3B39"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E89C66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4E692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точка 1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CE5012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точка 2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E2A4FF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точка 3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E0980A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точка 4</w:t>
            </w:r>
          </w:p>
        </w:tc>
      </w:tr>
      <w:tr w:rsidR="00272BC1" w:rsidRPr="006E61A7" w14:paraId="14F5302E" w14:textId="77777777" w:rsidTr="00DB3B39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0118D0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21C053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DC050B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BA6F7B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39E86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2BC1" w:rsidRPr="006E61A7" w14:paraId="433D4E53" w14:textId="77777777" w:rsidTr="00DB3B39">
        <w:tc>
          <w:tcPr>
            <w:tcW w:w="2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622B7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AE7D54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0AD7DC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7CC52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61E82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62B92E3D" w14:textId="77777777" w:rsidR="0036482E" w:rsidRPr="006E61A7" w:rsidRDefault="0036482E" w:rsidP="0036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823A9A1" w14:textId="3069C289" w:rsidR="0036482E" w:rsidRPr="006E61A7" w:rsidRDefault="0036482E" w:rsidP="0027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B39"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</w:t>
      </w:r>
      <w:proofErr w:type="gramStart"/>
      <w:r w:rsidR="00DB3B39"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средствам</w:t>
      </w:r>
      <w:proofErr w:type="gramEnd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измерений  (приборам  учета), требования к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месту  размещения  узла  учета,  схеме  установки  прибора  учета  и иных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компонентов  узла учета, техническим характеристикам прибора учета, в том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числе  точности,  диапазону  измерений и уровню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погрешности. </w:t>
      </w:r>
      <w:proofErr w:type="gramStart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средствам</w:t>
      </w:r>
      <w:proofErr w:type="gramEnd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измерений  (приборам  учета)  не  должны содержать указания на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определенные марки приборов и методики измерения.</w:t>
      </w:r>
    </w:p>
    <w:p w14:paraId="5B2F4CBE" w14:textId="77777777" w:rsidR="0036482E" w:rsidRPr="006E61A7" w:rsidRDefault="0036482E" w:rsidP="0036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0A00B43" w14:textId="41D88311" w:rsidR="0036482E" w:rsidRPr="006E61A7" w:rsidRDefault="0036482E" w:rsidP="0027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Расположение приборов учета горячей воды</w:t>
      </w:r>
    </w:p>
    <w:p w14:paraId="56DCD4F1" w14:textId="77777777" w:rsidR="0036482E" w:rsidRPr="006E61A7" w:rsidRDefault="0036482E" w:rsidP="0036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923" w:type="dxa"/>
        <w:tblInd w:w="-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2274"/>
        <w:gridCol w:w="2131"/>
        <w:gridCol w:w="2598"/>
      </w:tblGrid>
      <w:tr w:rsidR="00272BC1" w:rsidRPr="006E61A7" w14:paraId="78C64A97" w14:textId="77777777" w:rsidTr="00DB3B39"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205F4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Приборы</w:t>
            </w:r>
          </w:p>
          <w:p w14:paraId="2A0B4AC4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учета</w:t>
            </w:r>
          </w:p>
        </w:tc>
        <w:tc>
          <w:tcPr>
            <w:tcW w:w="22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0150D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Месторасположение приборов учета</w:t>
            </w:r>
          </w:p>
        </w:tc>
        <w:tc>
          <w:tcPr>
            <w:tcW w:w="21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745103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Диаметр прибора учета, мм</w:t>
            </w:r>
          </w:p>
        </w:tc>
        <w:tc>
          <w:tcPr>
            <w:tcW w:w="25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54D042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Марка и заводской номер прибора учета</w:t>
            </w:r>
          </w:p>
        </w:tc>
      </w:tr>
      <w:tr w:rsidR="00272BC1" w:rsidRPr="006E61A7" w14:paraId="6A2410C0" w14:textId="77777777" w:rsidTr="00DB3B39">
        <w:tc>
          <w:tcPr>
            <w:tcW w:w="2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1629C0" w14:textId="6B1A0EF1" w:rsidR="0036482E" w:rsidRPr="006E61A7" w:rsidRDefault="0036482E" w:rsidP="00272B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</w:t>
            </w:r>
            <w:r w:rsidR="0027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учета 1</w:t>
            </w: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C6FD7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B2A5B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448EB9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2BC1" w:rsidRPr="006E61A7" w14:paraId="3B01F910" w14:textId="77777777" w:rsidTr="00DB3B39">
        <w:tc>
          <w:tcPr>
            <w:tcW w:w="2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BBC38" w14:textId="07B2160C" w:rsidR="0036482E" w:rsidRPr="006E61A7" w:rsidRDefault="0036482E" w:rsidP="00272B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</w:t>
            </w:r>
            <w:r w:rsidR="0027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учета 2</w:t>
            </w: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006D8F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77F027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44BC8A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2BC1" w:rsidRPr="006E61A7" w14:paraId="05841DD6" w14:textId="77777777" w:rsidTr="00DB3B39">
        <w:tc>
          <w:tcPr>
            <w:tcW w:w="2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B64FFF" w14:textId="071418A2" w:rsidR="0036482E" w:rsidRPr="006E61A7" w:rsidRDefault="0036482E" w:rsidP="00272B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</w:t>
            </w:r>
            <w:r w:rsidR="00272B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учета 3</w:t>
            </w: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27CF9E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549C0B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F31BF4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2BC1" w:rsidRPr="006E61A7" w14:paraId="1C6E9C44" w14:textId="77777777" w:rsidTr="00DB3B39">
        <w:tc>
          <w:tcPr>
            <w:tcW w:w="29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BDBCC" w14:textId="2901A12C" w:rsidR="0036482E" w:rsidRPr="006E61A7" w:rsidRDefault="0036482E" w:rsidP="00272BC1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Приборучета</w:t>
            </w:r>
            <w:proofErr w:type="spellEnd"/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2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0BD82F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149F5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2F0F67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398E7762" w14:textId="5C0C19D5" w:rsidR="0036482E" w:rsidRPr="006E61A7" w:rsidRDefault="0036482E" w:rsidP="00364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Схема размещения приборов учета (узлов учета) прилагается.</w:t>
      </w:r>
    </w:p>
    <w:p w14:paraId="2986B24F" w14:textId="77777777" w:rsidR="0036482E" w:rsidRPr="006E61A7" w:rsidRDefault="0036482E" w:rsidP="0036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F735405" w14:textId="77777777" w:rsidR="0036482E" w:rsidRPr="006E61A7" w:rsidRDefault="0036482E" w:rsidP="00364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Требования к осуществлению учета горячей воды</w:t>
      </w:r>
    </w:p>
    <w:p w14:paraId="766B1D0E" w14:textId="77777777" w:rsidR="0036482E" w:rsidRPr="006E61A7" w:rsidRDefault="0036482E" w:rsidP="00364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14:paraId="064688BE" w14:textId="77777777" w:rsidR="0036482E" w:rsidRPr="006E61A7" w:rsidRDefault="0036482E" w:rsidP="00364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________________________________________________________________________.</w:t>
      </w:r>
    </w:p>
    <w:p w14:paraId="5AF88ECE" w14:textId="77777777" w:rsidR="0036482E" w:rsidRPr="006E61A7" w:rsidRDefault="0036482E" w:rsidP="0036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C8B4E01" w14:textId="77777777" w:rsidR="0036482E" w:rsidRPr="006E61A7" w:rsidRDefault="0036482E" w:rsidP="00364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Перечень мероприятий, выполняемых </w:t>
      </w:r>
      <w:proofErr w:type="gramStart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исполнителем  и</w:t>
      </w:r>
      <w:proofErr w:type="gramEnd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заказчиком   для</w:t>
      </w:r>
    </w:p>
    <w:p w14:paraId="573C35AF" w14:textId="77777777" w:rsidR="0036482E" w:rsidRPr="006E61A7" w:rsidRDefault="0036482E" w:rsidP="003648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осуществления подключения объекта:</w:t>
      </w:r>
    </w:p>
    <w:p w14:paraId="3BE452B1" w14:textId="77777777" w:rsidR="0036482E" w:rsidRPr="006E61A7" w:rsidRDefault="0036482E" w:rsidP="0036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362"/>
        <w:gridCol w:w="3108"/>
        <w:gridCol w:w="2112"/>
      </w:tblGrid>
      <w:tr w:rsidR="00272BC1" w:rsidRPr="006E61A7" w14:paraId="4DEA231E" w14:textId="77777777" w:rsidTr="00272BC1">
        <w:tc>
          <w:tcPr>
            <w:tcW w:w="7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451B28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6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F929E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187D02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выполняемых мероприятий</w:t>
            </w:r>
          </w:p>
        </w:tc>
        <w:tc>
          <w:tcPr>
            <w:tcW w:w="211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D8085BF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</w:t>
            </w:r>
          </w:p>
          <w:p w14:paraId="4697F04A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</w:tr>
      <w:tr w:rsidR="00272BC1" w:rsidRPr="006E61A7" w14:paraId="32AA7948" w14:textId="77777777" w:rsidTr="00272BC1"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5226BE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A50FA1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556DB3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F5E608B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72BC1" w:rsidRPr="006E61A7" w14:paraId="5C0AB638" w14:textId="77777777" w:rsidTr="00272BC1">
        <w:tc>
          <w:tcPr>
            <w:tcW w:w="9356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14:paraId="50FB8F41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DB3911F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Обязательства организации, осуществляющей горячее водоснабжение</w:t>
            </w:r>
          </w:p>
          <w:p w14:paraId="4CD32A4D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2BC1" w:rsidRPr="006E61A7" w14:paraId="5B549B52" w14:textId="77777777" w:rsidTr="00272BC1">
        <w:tc>
          <w:tcPr>
            <w:tcW w:w="9356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14:paraId="21FD71EA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1307E33F" w14:textId="77777777" w:rsidR="0036482E" w:rsidRPr="006E61A7" w:rsidRDefault="0036482E" w:rsidP="0036482E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</w:t>
            </w:r>
          </w:p>
          <w:p w14:paraId="30A59512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2BC1" w:rsidRPr="006E61A7" w14:paraId="6ABF9739" w14:textId="77777777" w:rsidTr="00272BC1"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77314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669B61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63E5A1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796D2208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2BC1" w:rsidRPr="006E61A7" w14:paraId="1C891F09" w14:textId="77777777" w:rsidTr="00272BC1"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94B89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739AD8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7FC4D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F66F9C7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2BC1" w:rsidRPr="006E61A7" w14:paraId="44457B20" w14:textId="77777777" w:rsidTr="00272BC1">
        <w:tc>
          <w:tcPr>
            <w:tcW w:w="9356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14:paraId="07758DE5" w14:textId="77777777" w:rsidR="00272BC1" w:rsidRDefault="00272BC1" w:rsidP="00272BC1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6AAB97" w14:textId="6E73F895" w:rsidR="0036482E" w:rsidRPr="006E61A7" w:rsidRDefault="0036482E" w:rsidP="00272BC1">
            <w:pPr>
              <w:spacing w:before="75" w:after="75" w:line="240" w:lineRule="auto"/>
              <w:ind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</w:t>
            </w:r>
          </w:p>
        </w:tc>
      </w:tr>
      <w:tr w:rsidR="00272BC1" w:rsidRPr="006E61A7" w14:paraId="74AB54F7" w14:textId="77777777" w:rsidTr="00272BC1"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91481A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7E03E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27959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CE62879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2BC1" w:rsidRPr="006E61A7" w14:paraId="65802A6E" w14:textId="77777777" w:rsidTr="00272BC1">
        <w:tc>
          <w:tcPr>
            <w:tcW w:w="7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E76B9C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81E75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553FCD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17D7863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2BC1" w:rsidRPr="006E61A7" w14:paraId="256912C6" w14:textId="77777777" w:rsidTr="00272BC1">
        <w:tc>
          <w:tcPr>
            <w:tcW w:w="9356" w:type="dxa"/>
            <w:gridSpan w:val="4"/>
            <w:tcBorders>
              <w:bottom w:val="single" w:sz="6" w:space="0" w:color="000000"/>
            </w:tcBorders>
            <w:shd w:val="clear" w:color="auto" w:fill="FFFFFF"/>
            <w:hideMark/>
          </w:tcPr>
          <w:p w14:paraId="00E8AE35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53B6C324" w14:textId="5480DBDD" w:rsidR="0036482E" w:rsidRPr="006E61A7" w:rsidRDefault="0036482E" w:rsidP="00272BC1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Обязательства заказчика</w:t>
            </w:r>
          </w:p>
        </w:tc>
      </w:tr>
      <w:tr w:rsidR="00272BC1" w:rsidRPr="006E61A7" w14:paraId="5BB0D97E" w14:textId="77777777" w:rsidTr="00272BC1"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1EF79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4CE1FB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618AD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6D6B0F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2BC1" w:rsidRPr="006E61A7" w14:paraId="06A6BEF8" w14:textId="77777777" w:rsidTr="00272BC1"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495B6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401FEA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1521B6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BB0475" w14:textId="77777777" w:rsidR="0036482E" w:rsidRPr="006E61A7" w:rsidRDefault="0036482E" w:rsidP="00364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61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45F8E7FD" w14:textId="77777777" w:rsidR="0036482E" w:rsidRPr="006E61A7" w:rsidRDefault="0036482E" w:rsidP="0036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AB346A6" w14:textId="77ED44C4" w:rsidR="0036482E" w:rsidRPr="006E61A7" w:rsidRDefault="0036482E" w:rsidP="0027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Схема подключения объекта   к   </w:t>
      </w:r>
      <w:proofErr w:type="gramStart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системе  горячего</w:t>
      </w:r>
      <w:proofErr w:type="gramEnd"/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водоснабжения   с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указанием границ балансовой  принадлежности  организации,  осуществляющей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горячее водоснабжение, и заказчика (отражается на топографической   карте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в масштабе 1:500  (со  всеми  наземными  и  подземными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коммуникациями и сооружениями)</w:t>
      </w:r>
    </w:p>
    <w:p w14:paraId="2AAA2A9E" w14:textId="77777777" w:rsidR="0036482E" w:rsidRPr="006E61A7" w:rsidRDefault="0036482E" w:rsidP="0027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________________________________________________________________________.</w:t>
      </w:r>
    </w:p>
    <w:p w14:paraId="5D31C0D8" w14:textId="77777777" w:rsidR="0036482E" w:rsidRPr="006E61A7" w:rsidRDefault="0036482E" w:rsidP="0027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(приводится топографическая карта земельного участка в масштабе 1:500)</w:t>
      </w:r>
    </w:p>
    <w:p w14:paraId="58C00951" w14:textId="77777777" w:rsidR="0036482E" w:rsidRPr="006E61A7" w:rsidRDefault="0036482E" w:rsidP="00272BC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541BB15" w14:textId="65A8A401" w:rsidR="0036482E" w:rsidRPr="006E61A7" w:rsidRDefault="0036482E" w:rsidP="0027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Границей   балансовой    принадлежности    объекта    заказчика    и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централизованной системы горячего водоснабжения является</w:t>
      </w:r>
    </w:p>
    <w:p w14:paraId="55B2EB2C" w14:textId="77777777" w:rsidR="0036482E" w:rsidRPr="006E61A7" w:rsidRDefault="0036482E" w:rsidP="0027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</w:p>
    <w:p w14:paraId="4BF4C8F5" w14:textId="77777777" w:rsidR="0036482E" w:rsidRPr="006E61A7" w:rsidRDefault="0036482E" w:rsidP="0027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________________________________________________________________________.</w:t>
      </w:r>
    </w:p>
    <w:p w14:paraId="08CE2DE8" w14:textId="77777777" w:rsidR="0036482E" w:rsidRPr="006E61A7" w:rsidRDefault="0036482E" w:rsidP="00272BC1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71F5A37" w14:textId="16CE24EA" w:rsidR="0036482E" w:rsidRDefault="0036482E" w:rsidP="0027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Ремонты всех видов, надзор и содержание объектов производятся силами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средствами каждой из сторон   в   пределах   границы   эксплуатационной</w:t>
      </w:r>
      <w:r w:rsidR="00272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E61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ответственности по водопроводным сетям горячего водоснабжения.</w:t>
      </w:r>
    </w:p>
    <w:p w14:paraId="7D6AF301" w14:textId="0AF970F1" w:rsidR="006F363C" w:rsidRDefault="006F363C" w:rsidP="00272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TableNormal"/>
        <w:tblW w:w="99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1"/>
        <w:gridCol w:w="5141"/>
      </w:tblGrid>
      <w:tr w:rsidR="006F363C" w:rsidRPr="00965E2A" w14:paraId="17762526" w14:textId="77777777" w:rsidTr="00C008A9">
        <w:trPr>
          <w:trHeight w:val="5037"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C72AE" w14:textId="77777777" w:rsidR="006F363C" w:rsidRPr="00EE1E6C" w:rsidRDefault="006F363C" w:rsidP="00C008A9">
            <w:pPr>
              <w:rPr>
                <w:b/>
                <w:bCs/>
                <w:color w:val="000000" w:themeColor="text1"/>
              </w:rPr>
            </w:pPr>
            <w:r w:rsidRPr="00EE1E6C">
              <w:rPr>
                <w:b/>
                <w:bCs/>
                <w:color w:val="000000" w:themeColor="text1"/>
              </w:rPr>
              <w:lastRenderedPageBreak/>
              <w:t>Заявитель:</w:t>
            </w:r>
          </w:p>
          <w:p w14:paraId="69D83076" w14:textId="77777777" w:rsidR="006F363C" w:rsidRPr="00EE1E6C" w:rsidRDefault="006F363C" w:rsidP="00C008A9">
            <w:pPr>
              <w:rPr>
                <w:color w:val="000000" w:themeColor="text1"/>
              </w:rPr>
            </w:pPr>
          </w:p>
          <w:p w14:paraId="25C80200" w14:textId="77777777" w:rsidR="006F363C" w:rsidRPr="00EE1E6C" w:rsidRDefault="006F363C" w:rsidP="00C008A9">
            <w:pPr>
              <w:rPr>
                <w:color w:val="000000" w:themeColor="text1"/>
              </w:rPr>
            </w:pPr>
          </w:p>
          <w:p w14:paraId="05017965" w14:textId="77777777" w:rsidR="006F363C" w:rsidRPr="00EE1E6C" w:rsidRDefault="006F363C" w:rsidP="00C008A9">
            <w:pPr>
              <w:rPr>
                <w:color w:val="000000" w:themeColor="text1"/>
              </w:rPr>
            </w:pPr>
          </w:p>
          <w:p w14:paraId="249ABE6E" w14:textId="77777777" w:rsidR="006F363C" w:rsidRPr="00EE1E6C" w:rsidRDefault="006F363C" w:rsidP="00C008A9">
            <w:pPr>
              <w:rPr>
                <w:color w:val="000000" w:themeColor="text1"/>
              </w:rPr>
            </w:pPr>
          </w:p>
          <w:p w14:paraId="5F885847" w14:textId="77777777" w:rsidR="006F363C" w:rsidRPr="00EE1E6C" w:rsidRDefault="006F363C" w:rsidP="00C008A9">
            <w:pPr>
              <w:rPr>
                <w:color w:val="000000" w:themeColor="text1"/>
              </w:rPr>
            </w:pPr>
          </w:p>
          <w:p w14:paraId="0CAF7F3A" w14:textId="77777777" w:rsidR="006F363C" w:rsidRPr="00EE1E6C" w:rsidRDefault="006F363C" w:rsidP="00C008A9">
            <w:pPr>
              <w:rPr>
                <w:color w:val="000000" w:themeColor="text1"/>
              </w:rPr>
            </w:pPr>
          </w:p>
          <w:p w14:paraId="43B088F8" w14:textId="77777777" w:rsidR="006F363C" w:rsidRPr="00EE1E6C" w:rsidRDefault="006F363C" w:rsidP="00C008A9">
            <w:pPr>
              <w:rPr>
                <w:color w:val="000000" w:themeColor="text1"/>
              </w:rPr>
            </w:pPr>
          </w:p>
          <w:p w14:paraId="66837512" w14:textId="77777777" w:rsidR="006F363C" w:rsidRPr="00EE1E6C" w:rsidRDefault="006F363C" w:rsidP="00C008A9">
            <w:pPr>
              <w:rPr>
                <w:color w:val="000000" w:themeColor="text1"/>
              </w:rPr>
            </w:pPr>
          </w:p>
          <w:p w14:paraId="5C2F31B8" w14:textId="77777777" w:rsidR="006F363C" w:rsidRPr="00EE1E6C" w:rsidRDefault="006F363C" w:rsidP="00C008A9">
            <w:pPr>
              <w:rPr>
                <w:color w:val="000000" w:themeColor="text1"/>
              </w:rPr>
            </w:pPr>
          </w:p>
          <w:p w14:paraId="19933531" w14:textId="77777777" w:rsidR="006F363C" w:rsidRPr="00EE1E6C" w:rsidRDefault="006F363C" w:rsidP="00C008A9">
            <w:pPr>
              <w:rPr>
                <w:color w:val="000000" w:themeColor="text1"/>
              </w:rPr>
            </w:pPr>
          </w:p>
          <w:p w14:paraId="3F6C4802" w14:textId="77777777" w:rsidR="006F363C" w:rsidRPr="00EE1E6C" w:rsidRDefault="006F363C" w:rsidP="00C008A9">
            <w:pPr>
              <w:rPr>
                <w:color w:val="000000" w:themeColor="text1"/>
              </w:rPr>
            </w:pPr>
          </w:p>
          <w:p w14:paraId="381338D6" w14:textId="77777777" w:rsidR="006F363C" w:rsidRPr="00EE1E6C" w:rsidRDefault="006F363C" w:rsidP="00C008A9">
            <w:pPr>
              <w:rPr>
                <w:color w:val="000000" w:themeColor="text1"/>
              </w:rPr>
            </w:pPr>
          </w:p>
          <w:p w14:paraId="547847DA" w14:textId="77777777" w:rsidR="006F363C" w:rsidRDefault="006F363C" w:rsidP="00C008A9">
            <w:pPr>
              <w:rPr>
                <w:b/>
                <w:bCs/>
                <w:color w:val="000000" w:themeColor="text1"/>
              </w:rPr>
            </w:pPr>
          </w:p>
          <w:p w14:paraId="2569556E" w14:textId="77777777" w:rsidR="006F363C" w:rsidRPr="00EE1E6C" w:rsidRDefault="006F363C" w:rsidP="00C008A9">
            <w:pPr>
              <w:rPr>
                <w:b/>
                <w:bCs/>
                <w:color w:val="000000" w:themeColor="text1"/>
              </w:rPr>
            </w:pPr>
          </w:p>
          <w:p w14:paraId="54FF31A1" w14:textId="77777777" w:rsidR="006F363C" w:rsidRPr="00EE1E6C" w:rsidRDefault="006F363C" w:rsidP="00C008A9">
            <w:pPr>
              <w:tabs>
                <w:tab w:val="left" w:pos="2880"/>
              </w:tabs>
              <w:jc w:val="both"/>
              <w:rPr>
                <w:b/>
                <w:bCs/>
                <w:color w:val="000000" w:themeColor="text1"/>
              </w:rPr>
            </w:pPr>
            <w:r w:rsidRPr="00EE1E6C">
              <w:rPr>
                <w:b/>
                <w:bCs/>
                <w:color w:val="000000" w:themeColor="text1"/>
                <w:spacing w:val="-8"/>
              </w:rPr>
              <w:t>___________________</w:t>
            </w:r>
            <w:r w:rsidRPr="00EE1E6C">
              <w:rPr>
                <w:b/>
                <w:bCs/>
                <w:color w:val="000000" w:themeColor="text1"/>
              </w:rPr>
              <w:t xml:space="preserve"> </w:t>
            </w:r>
          </w:p>
          <w:p w14:paraId="5D1FD111" w14:textId="77777777" w:rsidR="006F363C" w:rsidRPr="00EE1E6C" w:rsidRDefault="006F363C" w:rsidP="00C008A9">
            <w:pPr>
              <w:tabs>
                <w:tab w:val="left" w:pos="2880"/>
              </w:tabs>
              <w:jc w:val="both"/>
              <w:rPr>
                <w:b/>
                <w:bCs/>
                <w:color w:val="000000" w:themeColor="text1"/>
              </w:rPr>
            </w:pPr>
            <w:r w:rsidRPr="00EE1E6C">
              <w:rPr>
                <w:b/>
                <w:bCs/>
                <w:color w:val="000000" w:themeColor="text1"/>
              </w:rPr>
              <w:t>МП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6260" w14:textId="77777777" w:rsidR="006F363C" w:rsidRPr="00EE1E6C" w:rsidRDefault="006F363C" w:rsidP="00C008A9">
            <w:pPr>
              <w:rPr>
                <w:b/>
              </w:rPr>
            </w:pPr>
            <w:r w:rsidRPr="00EE1E6C">
              <w:rPr>
                <w:b/>
              </w:rPr>
              <w:t xml:space="preserve">Исполнитель: </w:t>
            </w:r>
          </w:p>
          <w:p w14:paraId="455ED79D" w14:textId="77777777" w:rsidR="006F363C" w:rsidRPr="00EE1E6C" w:rsidRDefault="006F363C" w:rsidP="00C008A9">
            <w:r w:rsidRPr="00EE1E6C">
              <w:t>Адрес местонахождения:</w:t>
            </w:r>
          </w:p>
          <w:p w14:paraId="62827A99" w14:textId="77777777" w:rsidR="006F363C" w:rsidRPr="00EE1E6C" w:rsidRDefault="006F363C" w:rsidP="00C008A9">
            <w:r w:rsidRPr="00EE1E6C">
              <w:t>140090, Московская область, г. Дзержинский, ул. Академика Жукова, д.29а</w:t>
            </w:r>
          </w:p>
          <w:p w14:paraId="42A6343F" w14:textId="77777777" w:rsidR="006F363C" w:rsidRPr="00EE1E6C" w:rsidRDefault="006F363C" w:rsidP="00C008A9">
            <w:r w:rsidRPr="00EE1E6C">
              <w:t>ОГРН 1035010952437</w:t>
            </w:r>
          </w:p>
          <w:p w14:paraId="7D2F279B" w14:textId="77777777" w:rsidR="006F363C" w:rsidRPr="00EE1E6C" w:rsidRDefault="006F363C" w:rsidP="00C008A9">
            <w:r w:rsidRPr="00EE1E6C">
              <w:t>ИНН 5027033059</w:t>
            </w:r>
          </w:p>
          <w:p w14:paraId="150F5388" w14:textId="77777777" w:rsidR="006F363C" w:rsidRPr="00EE1E6C" w:rsidRDefault="006F363C" w:rsidP="00C008A9">
            <w:r w:rsidRPr="00EE1E6C">
              <w:t>КПП 502701001</w:t>
            </w:r>
          </w:p>
          <w:p w14:paraId="08044361" w14:textId="77777777" w:rsidR="006F363C" w:rsidRPr="00EE1E6C" w:rsidRDefault="006F363C" w:rsidP="00C008A9">
            <w:r w:rsidRPr="00EE1E6C">
              <w:t>Р/с 40702810340240103288</w:t>
            </w:r>
          </w:p>
          <w:p w14:paraId="269991D8" w14:textId="77777777" w:rsidR="006F363C" w:rsidRPr="00EE1E6C" w:rsidRDefault="006F363C" w:rsidP="00C008A9">
            <w:r w:rsidRPr="00EE1E6C">
              <w:t>в ПАО СБЕРБАНК РОССИИ г. МОСКВА</w:t>
            </w:r>
          </w:p>
          <w:p w14:paraId="6C7CC862" w14:textId="77777777" w:rsidR="006F363C" w:rsidRPr="00EE1E6C" w:rsidRDefault="006F363C" w:rsidP="00C008A9">
            <w:r w:rsidRPr="00EE1E6C">
              <w:t>К/с 30101810400000000225</w:t>
            </w:r>
          </w:p>
          <w:p w14:paraId="0A204B4B" w14:textId="77777777" w:rsidR="006F363C" w:rsidRPr="00EE1E6C" w:rsidRDefault="006F363C" w:rsidP="00C008A9">
            <w:r w:rsidRPr="00EE1E6C">
              <w:t xml:space="preserve">БИК 044525225 </w:t>
            </w:r>
          </w:p>
          <w:p w14:paraId="13F5411C" w14:textId="77777777" w:rsidR="006F363C" w:rsidRPr="00EE1E6C" w:rsidRDefault="006F363C" w:rsidP="00C008A9">
            <w:r w:rsidRPr="00EE1E6C">
              <w:t>ОКПО 23487252</w:t>
            </w:r>
          </w:p>
          <w:p w14:paraId="42CF7FE0" w14:textId="77777777" w:rsidR="006F363C" w:rsidRPr="00EE1E6C" w:rsidRDefault="006F363C" w:rsidP="00C008A9"/>
          <w:p w14:paraId="2D6990C3" w14:textId="0A5C9517" w:rsidR="006F363C" w:rsidRDefault="00A05435" w:rsidP="00C008A9">
            <w:pPr>
              <w:rPr>
                <w:b/>
              </w:rPr>
            </w:pPr>
            <w:r>
              <w:rPr>
                <w:b/>
              </w:rPr>
              <w:t>Конкурсный управляющий</w:t>
            </w:r>
            <w:r w:rsidR="006F363C" w:rsidRPr="00EE1E6C">
              <w:rPr>
                <w:b/>
              </w:rPr>
              <w:t xml:space="preserve"> ДМУП «ЭКПО» </w:t>
            </w:r>
          </w:p>
          <w:p w14:paraId="45E36141" w14:textId="77777777" w:rsidR="006F363C" w:rsidRPr="00EE1E6C" w:rsidRDefault="006F363C" w:rsidP="00C008A9">
            <w:pPr>
              <w:rPr>
                <w:b/>
              </w:rPr>
            </w:pPr>
          </w:p>
          <w:p w14:paraId="3F16E157" w14:textId="36FF1DFA" w:rsidR="006F363C" w:rsidRPr="00EE1E6C" w:rsidRDefault="006F363C" w:rsidP="00C008A9">
            <w:pPr>
              <w:rPr>
                <w:b/>
              </w:rPr>
            </w:pPr>
            <w:r w:rsidRPr="00EE1E6C">
              <w:rPr>
                <w:b/>
              </w:rPr>
              <w:t xml:space="preserve">__________________ </w:t>
            </w:r>
            <w:r w:rsidR="00A05435">
              <w:rPr>
                <w:b/>
              </w:rPr>
              <w:t>С</w:t>
            </w:r>
            <w:r w:rsidRPr="00EE1E6C">
              <w:rPr>
                <w:b/>
              </w:rPr>
              <w:t>.</w:t>
            </w:r>
            <w:r w:rsidR="00A05435">
              <w:rPr>
                <w:b/>
              </w:rPr>
              <w:t>В</w:t>
            </w:r>
            <w:r w:rsidRPr="00EE1E6C">
              <w:rPr>
                <w:b/>
              </w:rPr>
              <w:t xml:space="preserve">. </w:t>
            </w:r>
            <w:r w:rsidR="00A05435">
              <w:rPr>
                <w:b/>
              </w:rPr>
              <w:t>Черноокая</w:t>
            </w:r>
            <w:r w:rsidRPr="00EE1E6C">
              <w:rPr>
                <w:b/>
              </w:rPr>
              <w:br/>
              <w:t>МП</w:t>
            </w:r>
          </w:p>
          <w:p w14:paraId="6BCFA191" w14:textId="77777777" w:rsidR="006F363C" w:rsidRPr="00EE1E6C" w:rsidRDefault="006F363C" w:rsidP="00C008A9">
            <w:pPr>
              <w:rPr>
                <w:b/>
              </w:rPr>
            </w:pPr>
          </w:p>
        </w:tc>
      </w:tr>
    </w:tbl>
    <w:p w14:paraId="03AD4E51" w14:textId="2A2042D9" w:rsidR="0036482E" w:rsidRPr="00272BC1" w:rsidRDefault="0036482E" w:rsidP="00152F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72B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ПРИЛОЖЕНИЕ N 1.1</w:t>
      </w:r>
      <w:r w:rsidRPr="00272B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к </w:t>
      </w:r>
      <w:hyperlink r:id="rId20" w:anchor="block_3000" w:history="1">
        <w:r w:rsidRPr="00272BC1">
          <w:rPr>
            <w:rFonts w:ascii="Times New Roman" w:eastAsia="Times New Roman" w:hAnsi="Times New Roman" w:cs="Times New Roman"/>
            <w:b/>
            <w:bCs/>
            <w:color w:val="000000" w:themeColor="text1"/>
            <w:lang w:eastAsia="ru-RU"/>
          </w:rPr>
          <w:t>типовому договору</w:t>
        </w:r>
      </w:hyperlink>
      <w:r w:rsidRPr="00272B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о подключении</w:t>
      </w:r>
      <w:r w:rsidRPr="00272B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(технологическом присоединении)</w:t>
      </w:r>
      <w:r w:rsidRPr="00272B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к централизованным системам</w:t>
      </w:r>
      <w:r w:rsidRPr="00272BC1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горячего водоснабжения</w:t>
      </w:r>
    </w:p>
    <w:p w14:paraId="2AA23944" w14:textId="77777777" w:rsidR="0036482E" w:rsidRPr="00272BC1" w:rsidRDefault="0036482E" w:rsidP="0036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72BC1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14:paraId="2C7BB641" w14:textId="78031350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(форма)</w:t>
      </w:r>
    </w:p>
    <w:p w14:paraId="210B9935" w14:textId="2908E517" w:rsidR="0036482E" w:rsidRPr="006F363C" w:rsidRDefault="0036482E" w:rsidP="002E5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014591" w14:textId="5549751A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</w:t>
      </w:r>
    </w:p>
    <w:p w14:paraId="2CD6B82C" w14:textId="7E1E46CD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подключении (технологическом присоединении) объекта</w:t>
      </w:r>
    </w:p>
    <w:p w14:paraId="44644A6C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________________________________________________________________________,</w:t>
      </w:r>
    </w:p>
    <w:p w14:paraId="5D1B0658" w14:textId="29E95D25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(наименование организации)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именуемое   в   дальнейшем    </w:t>
      </w: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организацией,   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осуществляющей      горячее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водоснабжение, в лице __________________________________________________,</w:t>
      </w:r>
    </w:p>
    <w:p w14:paraId="58075898" w14:textId="3ECD072B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(наименование должности, фамилия, имя, отчество)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действующего на основании ______________________________________________,</w:t>
      </w:r>
    </w:p>
    <w:p w14:paraId="66363C49" w14:textId="3C856DB4" w:rsidR="0036482E" w:rsidRPr="006F363C" w:rsidRDefault="0036482E" w:rsidP="00DB3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(положение, устав, доверенность - указать нужное)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одной стороны, и _____________________________________________________,</w:t>
      </w:r>
    </w:p>
    <w:p w14:paraId="0D00320A" w14:textId="5C9092DF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(наименование организации)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именуемое в дальнейшем заказчиком, в лице ______________________________,</w:t>
      </w:r>
    </w:p>
    <w:p w14:paraId="3601A8A2" w14:textId="2EBC3046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(наименование </w:t>
      </w: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должности,   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фамилия, имя, отчество)</w:t>
      </w:r>
    </w:p>
    <w:p w14:paraId="78AF253E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действующего на основании ______________________________________________,</w:t>
      </w:r>
    </w:p>
    <w:p w14:paraId="766FEB18" w14:textId="3ECF98A1" w:rsidR="0036482E" w:rsidRPr="006F363C" w:rsidRDefault="0036482E" w:rsidP="00DB3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(положение, устав, доверенность -указать нужное)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другой </w:t>
      </w: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именуемые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дальнейшем сторонами, составили   настоящий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 о том, что:</w:t>
      </w:r>
    </w:p>
    <w:p w14:paraId="16A98472" w14:textId="2599F7EC" w:rsidR="0036482E" w:rsidRDefault="0036482E" w:rsidP="00DB3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а) исполнитель   подтверждает   техническую   готовность    объектов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централизованной    системы   горячего   водоснабжения   к    подключению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(технологическому </w:t>
      </w: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присоединению)  объекта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 завершение  мероприятий  по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подключению (технологическому присоединению)  внутриплощадочных  и  (или)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внутридомовых сетей и оборудования объекта __________________________________________________________________________________</w:t>
      </w:r>
    </w:p>
    <w:p w14:paraId="1EC8E982" w14:textId="77777777" w:rsidR="00DB3B39" w:rsidRPr="006F363C" w:rsidRDefault="00DB3B39" w:rsidP="00DB3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8837D62" w14:textId="18167C86" w:rsidR="0036482E" w:rsidRPr="006F363C" w:rsidRDefault="0036482E" w:rsidP="00DB3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(объект капитального строительства, на котором предусматривается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потребление горячей воды, объект централизованных систем горячего водоснабжения - указать нужное)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(далее - </w:t>
      </w: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объект)   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  централизованной системе горячего водоснабжения  в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полном объеме в порядке и сроки,  которые   предусмотрены   договором   о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подключении (технологическом присоединении) 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объекта  к  централизованной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системе горячего водоснабжения от "___" ____________ 20__ г.  N _________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- договор о подключении);</w:t>
      </w:r>
    </w:p>
    <w:p w14:paraId="2CB3507D" w14:textId="66736807" w:rsidR="0036482E" w:rsidRPr="006F363C" w:rsidRDefault="0036482E" w:rsidP="00DB3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б) узел   учета   допущен   </w:t>
      </w: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 эксплуатации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следующим результатам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проверки узла учета:</w:t>
      </w:r>
    </w:p>
    <w:p w14:paraId="76238C85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________________________________________________________________________;</w:t>
      </w:r>
    </w:p>
    <w:p w14:paraId="4CD2C499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(дата, время и местонахождение узла учета)</w:t>
      </w:r>
    </w:p>
    <w:p w14:paraId="4CCD0C34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________________________________________________________________________;</w:t>
      </w:r>
    </w:p>
    <w:p w14:paraId="715A12EF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(фамилии, имена, отчества, должности и контактные данные лиц,</w:t>
      </w:r>
    </w:p>
    <w:p w14:paraId="2795582E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принимавших участие в проверке)</w:t>
      </w:r>
    </w:p>
    <w:p w14:paraId="2764B235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________________________________________________________________________;</w:t>
      </w:r>
    </w:p>
    <w:p w14:paraId="5D155865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(результаты проверки узла учета)</w:t>
      </w:r>
    </w:p>
    <w:p w14:paraId="16ECFCED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________________________________________________________________________;</w:t>
      </w:r>
    </w:p>
    <w:p w14:paraId="2988E30F" w14:textId="6422210E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(показания приборов учета на момент завершения процедуры допуска узла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учета к эксплуатации, места на узле учета, в которых установлены контрольные одноразовые номерные пломбы (контрольные пломбы)</w:t>
      </w:r>
    </w:p>
    <w:p w14:paraId="3CEE1CFC" w14:textId="26A82AAF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в) организация,   осуществляющая   горячее  водоснабжение, выполнила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мероприятия,   предусмотренные   </w:t>
      </w:r>
      <w:hyperlink r:id="rId21" w:anchor="block_1000" w:history="1">
        <w:r w:rsidRPr="006F36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горячего    водоснабжения,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утвержденными    </w:t>
      </w:r>
      <w:hyperlink r:id="rId22" w:history="1">
        <w:r w:rsidRPr="006F36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Правительства   Российской   Федерации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29 июля 2013 г. N 642 "Об утверждении Правил  горячего водоснабжения и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внесении изменения  в постановление  Правительства  Российской  Федерации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 13 февраля 2006 г.    N 83</w:t>
      </w: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  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договором   о   подключении,   включая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 фактического  подключения (технологического присоединения)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 к  централизованной  системе горячего водоснабжения организации,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осуществляющей горячее водоснабжение.</w:t>
      </w:r>
    </w:p>
    <w:p w14:paraId="060DA566" w14:textId="5DD5B20F" w:rsidR="0036482E" w:rsidRPr="006F363C" w:rsidRDefault="0036482E" w:rsidP="00DB3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Максимальная   величина   мощности   в   </w:t>
      </w: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точке  (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точках) подключения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составляет:</w:t>
      </w:r>
    </w:p>
    <w:p w14:paraId="548EEC7B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точке 1 ____________ м3/</w:t>
      </w:r>
      <w:proofErr w:type="spell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 м3/час);</w:t>
      </w:r>
    </w:p>
    <w:p w14:paraId="0A130DE4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точке 2 ____________ м3/</w:t>
      </w:r>
      <w:proofErr w:type="spell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 м3/час);</w:t>
      </w:r>
    </w:p>
    <w:p w14:paraId="1808AA30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точке 3 ____________ м3/</w:t>
      </w:r>
      <w:proofErr w:type="spell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 м3/час).</w:t>
      </w:r>
    </w:p>
    <w:p w14:paraId="02CA2B91" w14:textId="701A55E9" w:rsidR="0036482E" w:rsidRPr="006F363C" w:rsidRDefault="0036482E" w:rsidP="00DB3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Величина    подключенной    </w:t>
      </w: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нагрузки  объекта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отпуска  горячей воды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составляет:</w:t>
      </w:r>
    </w:p>
    <w:p w14:paraId="20F61339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точке 1 ____________ м3/</w:t>
      </w:r>
      <w:proofErr w:type="spell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 м3/час);</w:t>
      </w:r>
    </w:p>
    <w:p w14:paraId="1B4C385F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точке 2 ____________ м3/</w:t>
      </w:r>
      <w:proofErr w:type="spell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 м3/час);</w:t>
      </w:r>
    </w:p>
    <w:p w14:paraId="561B43A4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точке 3 ____________ м3/</w:t>
      </w:r>
      <w:proofErr w:type="spell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 м3/час).</w:t>
      </w:r>
    </w:p>
    <w:p w14:paraId="6EFECE15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Точка (точки) подключения (технологического присоединения) объекта:</w:t>
      </w:r>
    </w:p>
    <w:p w14:paraId="4034DDDC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точка 1 ________________________________;</w:t>
      </w:r>
    </w:p>
    <w:p w14:paraId="47301FDB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точка 2 ________________________________;</w:t>
      </w:r>
    </w:p>
    <w:p w14:paraId="62046732" w14:textId="7549BD69" w:rsidR="0036482E" w:rsidRPr="006F363C" w:rsidRDefault="0036482E" w:rsidP="00DB3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г) границей    балансовой     принадлежности   водопроводных   сетей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централизованной     системы    горячего    водоснабжения    организации,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осуществляющей горячее водоснабжение, и заказчика является</w:t>
      </w:r>
    </w:p>
    <w:p w14:paraId="5DF7D1FD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________________________________________________________________________.</w:t>
      </w:r>
    </w:p>
    <w:p w14:paraId="073FB52C" w14:textId="77777777" w:rsidR="0036482E" w:rsidRPr="006F363C" w:rsidRDefault="0036482E" w:rsidP="00285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2161FCB" w14:textId="5AB80848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границы балансовой принадлежности</w:t>
      </w:r>
    </w:p>
    <w:p w14:paraId="6B31023B" w14:textId="1C7A489A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</w:p>
    <w:p w14:paraId="522F941C" w14:textId="77777777" w:rsidR="0036482E" w:rsidRPr="006F363C" w:rsidRDefault="0036482E" w:rsidP="00285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651C79F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________________________________________________________________________;</w:t>
      </w:r>
    </w:p>
    <w:p w14:paraId="0A63E340" w14:textId="25FE23CD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адрес, наименование объектов и оборудования, по которым</w:t>
      </w:r>
    </w:p>
    <w:p w14:paraId="3511C27A" w14:textId="21B02400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определяется граница балансовой принадлежности водопроводных сетей</w:t>
      </w:r>
    </w:p>
    <w:p w14:paraId="055E8CF4" w14:textId="7D61D423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централизованной системы горячего водоснабжения организации,</w:t>
      </w:r>
    </w:p>
    <w:p w14:paraId="17521CD3" w14:textId="2D142F23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осуществляющей горячее водоснабжение, и заказчика)</w:t>
      </w:r>
    </w:p>
    <w:p w14:paraId="44287643" w14:textId="77777777" w:rsidR="0036482E" w:rsidRPr="006F363C" w:rsidRDefault="0036482E" w:rsidP="00285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5F4DB73D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д) границей эксплуатационной ответственности является:</w:t>
      </w:r>
    </w:p>
    <w:p w14:paraId="437B8344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________________________________________________________________________.</w:t>
      </w:r>
    </w:p>
    <w:p w14:paraId="746794F4" w14:textId="77777777" w:rsidR="0036482E" w:rsidRPr="006F363C" w:rsidRDefault="0036482E" w:rsidP="00285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44CA38E5" w14:textId="6122A59E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Схема границы эксплуатационной ответственности:</w:t>
      </w:r>
    </w:p>
    <w:p w14:paraId="56E54ED0" w14:textId="1A400B4C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</w:p>
    <w:p w14:paraId="360D539C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________________________________________________________________________.</w:t>
      </w:r>
    </w:p>
    <w:p w14:paraId="384D5D8A" w14:textId="77777777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(указать адрес, наименование объектов и оборудования, по которым</w:t>
      </w:r>
    </w:p>
    <w:p w14:paraId="0B0A571F" w14:textId="7A612542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определяется граница балансовой принадлежности водопроводных сетей</w:t>
      </w:r>
    </w:p>
    <w:p w14:paraId="26BCE787" w14:textId="7BDF431E" w:rsidR="0036482E" w:rsidRPr="006F363C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централизованной системы горячего водоснабжения организации,</w:t>
      </w:r>
    </w:p>
    <w:p w14:paraId="12700B73" w14:textId="1D1F7429" w:rsidR="002E56F3" w:rsidRDefault="0036482E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осуществляющей горячее водоснабжение, и заказчика)</w:t>
      </w:r>
    </w:p>
    <w:p w14:paraId="5852789F" w14:textId="6EEA418D" w:rsidR="002E56F3" w:rsidRDefault="002E56F3" w:rsidP="008675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BE1BD9A" w14:textId="0E338EB2" w:rsidR="002E56F3" w:rsidRDefault="002E56F3" w:rsidP="00285C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F841EA" w14:textId="77777777" w:rsidR="002E56F3" w:rsidRPr="005130F1" w:rsidRDefault="002E56F3" w:rsidP="00285C65">
      <w:pPr>
        <w:spacing w:after="0" w:line="240" w:lineRule="auto"/>
        <w:ind w:left="-567"/>
        <w:jc w:val="both"/>
        <w:rPr>
          <w:rStyle w:val="a3"/>
          <w:rFonts w:ascii="Times New Roman" w:eastAsia="Times New Roman" w:hAnsi="Times New Roman" w:cs="Times New Roman"/>
          <w:b/>
          <w:sz w:val="24"/>
          <w:szCs w:val="24"/>
        </w:rPr>
      </w:pPr>
      <w:r w:rsidRPr="005130F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>Заявитель:</w:t>
      </w:r>
      <w:r w:rsidRPr="005130F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ab/>
      </w:r>
      <w:r w:rsidRPr="005130F1">
        <w:rPr>
          <w:rStyle w:val="a3"/>
          <w:rFonts w:ascii="Times New Roman" w:eastAsia="Times New Roman" w:hAnsi="Times New Roman" w:cs="Times New Roman"/>
          <w:b/>
          <w:sz w:val="24"/>
          <w:szCs w:val="24"/>
        </w:rPr>
        <w:tab/>
        <w:t xml:space="preserve">Исполнитель: </w:t>
      </w:r>
    </w:p>
    <w:p w14:paraId="6705ABF6" w14:textId="77777777" w:rsidR="002E56F3" w:rsidRPr="005130F1" w:rsidRDefault="002E56F3" w:rsidP="00285C65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130F1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130F1"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5130F1">
        <w:rPr>
          <w:rFonts w:ascii="Times New Roman" w:hAnsi="Times New Roman" w:cs="Times New Roman"/>
          <w:b/>
          <w:sz w:val="24"/>
          <w:szCs w:val="24"/>
        </w:rPr>
        <w:t xml:space="preserve">_______________________ </w:t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 w:rsidRPr="005130F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5130F1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14:paraId="5FA2E33E" w14:textId="77777777" w:rsidR="002E56F3" w:rsidRDefault="002E56F3" w:rsidP="00285C65">
      <w:pPr>
        <w:spacing w:after="0" w:line="240" w:lineRule="auto"/>
        <w:ind w:left="-567" w:firstLine="708"/>
        <w:jc w:val="both"/>
        <w:rPr>
          <w:rStyle w:val="Hyperlink4"/>
          <w:rFonts w:eastAsia="Calibri"/>
          <w:bCs/>
        </w:rPr>
      </w:pPr>
      <w:r>
        <w:rPr>
          <w:rStyle w:val="Hyperlink4"/>
          <w:rFonts w:eastAsia="Calibri"/>
          <w:bCs/>
        </w:rPr>
        <w:t xml:space="preserve"> </w:t>
      </w:r>
      <w:r w:rsidRPr="005130F1">
        <w:rPr>
          <w:rStyle w:val="Hyperlink4"/>
          <w:rFonts w:eastAsia="Calibri"/>
          <w:bCs/>
        </w:rPr>
        <w:t xml:space="preserve">      </w:t>
      </w:r>
    </w:p>
    <w:p w14:paraId="6AA938E3" w14:textId="785954EC" w:rsidR="002E56F3" w:rsidRPr="002E56F3" w:rsidRDefault="002E56F3" w:rsidP="00285C6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Style w:val="Hyperlink4"/>
          <w:rFonts w:eastAsia="Calibri"/>
          <w:bCs/>
        </w:rPr>
        <w:t xml:space="preserve">                                                                               </w:t>
      </w:r>
      <w:r w:rsidRPr="005130F1">
        <w:rPr>
          <w:rStyle w:val="Hyperlink4"/>
          <w:rFonts w:eastAsia="Calibri"/>
          <w:bCs/>
        </w:rPr>
        <w:t>Дата составления «___» ______ 20__ г.</w:t>
      </w:r>
    </w:p>
    <w:p w14:paraId="3C5D9034" w14:textId="77777777" w:rsidR="00285C65" w:rsidRDefault="0036482E" w:rsidP="00285C6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3E99AA6D" w14:textId="77777777" w:rsidR="00DB3B39" w:rsidRDefault="00DB3B39" w:rsidP="00285C65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ACE2399" w14:textId="5747E994" w:rsidR="00DB3B39" w:rsidRDefault="00DB3B39" w:rsidP="00152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CD8AD80" w14:textId="77777777" w:rsidR="00152F5F" w:rsidRDefault="00152F5F" w:rsidP="00152F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4075EFDB" w14:textId="77777777" w:rsidR="00867527" w:rsidRDefault="00867527" w:rsidP="00DB3B39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A72DEE6" w14:textId="3A4692AE" w:rsidR="0036482E" w:rsidRPr="00DB3B39" w:rsidRDefault="0036482E" w:rsidP="00DB3B39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5C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 N 2</w:t>
      </w:r>
      <w:r w:rsidRPr="00285C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 </w:t>
      </w:r>
      <w:hyperlink r:id="rId23" w:anchor="block_3000" w:history="1">
        <w:r w:rsidRPr="00285C65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типовому договору</w:t>
        </w:r>
      </w:hyperlink>
      <w:r w:rsidRPr="00285C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о подключении</w:t>
      </w:r>
      <w:r w:rsidRPr="00285C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(технологическом присоединении)</w:t>
      </w:r>
      <w:r w:rsidRPr="00285C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к централизованным системам</w:t>
      </w:r>
      <w:r w:rsidRPr="00285C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горячего водоснабжения</w:t>
      </w:r>
    </w:p>
    <w:p w14:paraId="69D50677" w14:textId="77777777" w:rsidR="00285C65" w:rsidRDefault="00285C65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63DDFA17" w14:textId="6C71EE6F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Размер платы</w:t>
      </w:r>
    </w:p>
    <w:p w14:paraId="55D02AB5" w14:textId="48163628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подключение (технологическое присоединение) объекта</w:t>
      </w:r>
    </w:p>
    <w:p w14:paraId="2E03403D" w14:textId="2C660409" w:rsidR="0036482E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централизованной системе горячего водоснабжения</w:t>
      </w:r>
    </w:p>
    <w:p w14:paraId="4DC43FDF" w14:textId="613878F3" w:rsidR="0036482E" w:rsidRPr="006F363C" w:rsidRDefault="0036482E" w:rsidP="00364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FC7A96" w14:textId="727E9731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 В  случае  если  для   осуществления   подключения   исполнителю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 провести   мероприятия   по   строительству   (реконструкции,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модернизации)   водопроводных   сетей   и   объектов     системы горячего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водоснабжения, не связанные с увеличением мощности существующих  объектов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сетей, плата за подключение (технологическое присоединение)  объекта  к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централизованной системе горячего водоснабжения по  </w:t>
      </w:r>
      <w:hyperlink r:id="rId24" w:anchor="block_3000" w:history="1">
        <w:r w:rsidRPr="006F363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типовому   договору</w:t>
        </w:r>
      </w:hyperlink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</w:t>
      </w:r>
    </w:p>
    <w:p w14:paraId="58EB2313" w14:textId="6204ED14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подключении (технологическом </w:t>
      </w: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присоединении)  к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централизованной  системе</w:t>
      </w:r>
      <w:r w:rsidR="00285C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горячего водоснабжения от "___"__________ 20__ г. N __________ составляет</w:t>
      </w:r>
    </w:p>
    <w:p w14:paraId="49BE9B34" w14:textId="4142FDE2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__________ рублей, включая налог на добавленную стоимость 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процентов  -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 рублей, и определена путем произведения:</w:t>
      </w:r>
    </w:p>
    <w:p w14:paraId="305508C9" w14:textId="46F246DB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а) действующего тарифа на подключение в размере __________ рублей на</w:t>
      </w:r>
    </w:p>
    <w:p w14:paraId="493EDA44" w14:textId="77777777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куб. метр, установленного ___________________;</w:t>
      </w:r>
    </w:p>
    <w:p w14:paraId="672BEE0D" w14:textId="55D9E437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  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подключаемой   нагрузки   в    точке       (точках) подключения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(технологического  присоединения)  объекта  к  централизованной   системе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горячего водоснабжения в размере:</w:t>
      </w:r>
    </w:p>
    <w:p w14:paraId="1B585DD7" w14:textId="0E18EE70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точке 1 ___________ м3/</w:t>
      </w:r>
      <w:proofErr w:type="spell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(________ м3/час);</w:t>
      </w:r>
    </w:p>
    <w:p w14:paraId="2814B0E9" w14:textId="6D7FEEDD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точке 2 ___________ м3/</w:t>
      </w:r>
      <w:proofErr w:type="spell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(________ м3/час);</w:t>
      </w:r>
    </w:p>
    <w:p w14:paraId="3CD3B023" w14:textId="5FFB8C9E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точке 3 ___________ м3/</w:t>
      </w:r>
      <w:proofErr w:type="spell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сут</w:t>
      </w:r>
      <w:proofErr w:type="spell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(________ м3/час).</w:t>
      </w:r>
    </w:p>
    <w:p w14:paraId="7CDCD092" w14:textId="747F6AC5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</w:t>
      </w: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расстояния  от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точки  (точек)     подключения   до   подключения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водопроводных сетей к системе горячего водоснабжения:</w:t>
      </w:r>
    </w:p>
    <w:p w14:paraId="3E3A7643" w14:textId="6E63BD3D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1 ___________________________________________________________;</w:t>
      </w:r>
    </w:p>
    <w:p w14:paraId="63D7C0AE" w14:textId="035FB889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2 ___________________________________________________________;</w:t>
      </w:r>
    </w:p>
    <w:p w14:paraId="09B98665" w14:textId="470730E8" w:rsidR="00285C65" w:rsidRPr="006F363C" w:rsidRDefault="0036482E" w:rsidP="00DB3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точка 3 ___________________________________________________________.</w:t>
      </w:r>
    </w:p>
    <w:p w14:paraId="75117BA0" w14:textId="0143EE47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II. В случае если величина  подключаемой  (присоединяемой)  нагрузки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объектов превышает 10 куб. метров  в  час  с  использованием  создаваемых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сетей  водоотведения  с  площадью   поперечного   сечения   трубопровода,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превышающей 300 кв. сантиметров  (предельный  уровень  нагрузки),  размер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платы за подключение (технологическое присоединение)  к 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централизованной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системе  горячего  водоснабжения  устанавливается  органом  регулирования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тарифов  индивидуально  с  учетом   расходов   на     увеличение мощности</w:t>
      </w:r>
    </w:p>
    <w:p w14:paraId="506D8A66" w14:textId="61A88208" w:rsidR="0036482E" w:rsidRPr="006F363C" w:rsidRDefault="0036482E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(пропускной способности) централизованных систем </w:t>
      </w: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горячего  водоснабжения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том числе расходов на реконструкцию и (или)  модернизацию  существующих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сети.</w:t>
      </w:r>
    </w:p>
    <w:p w14:paraId="0FA81AC7" w14:textId="66F933C5" w:rsidR="0036482E" w:rsidRDefault="0036482E" w:rsidP="00DB3B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 </w:t>
      </w:r>
      <w:proofErr w:type="gramStart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платы  за</w:t>
      </w:r>
      <w:proofErr w:type="gramEnd"/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подключение    (технологическое     присоединение)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объекта   к   централизованным      системам    горячего    водоснабжения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     решением      органа         регулирования         тарифов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_______________________________________________________и составляет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(указать наименование органа регулирования тарифов, номер и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дату принятия решения)______________________________ рублей, включая налог на добавленную</w:t>
      </w:r>
      <w:r w:rsidR="00DB3B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стоимость </w:t>
      </w:r>
      <w:r w:rsidR="002E56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6F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процентов - ____________________ рублей.</w:t>
      </w:r>
    </w:p>
    <w:p w14:paraId="6D253FD3" w14:textId="490E7232" w:rsidR="002E56F3" w:rsidRDefault="002E56F3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TableNormal"/>
        <w:tblW w:w="99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1"/>
        <w:gridCol w:w="5141"/>
      </w:tblGrid>
      <w:tr w:rsidR="002E56F3" w:rsidRPr="00EE1E6C" w14:paraId="2AE52F1C" w14:textId="77777777" w:rsidTr="00C008A9">
        <w:trPr>
          <w:trHeight w:val="5037"/>
          <w:jc w:val="center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7D6B" w14:textId="77777777" w:rsidR="002E56F3" w:rsidRPr="00EE1E6C" w:rsidRDefault="002E56F3" w:rsidP="00C008A9">
            <w:pPr>
              <w:rPr>
                <w:b/>
                <w:bCs/>
                <w:color w:val="000000" w:themeColor="text1"/>
              </w:rPr>
            </w:pPr>
            <w:r w:rsidRPr="00EE1E6C">
              <w:rPr>
                <w:b/>
                <w:bCs/>
                <w:color w:val="000000" w:themeColor="text1"/>
              </w:rPr>
              <w:t>Заявитель:</w:t>
            </w:r>
          </w:p>
          <w:p w14:paraId="0FA93649" w14:textId="77777777" w:rsidR="002E56F3" w:rsidRPr="00EE1E6C" w:rsidRDefault="002E56F3" w:rsidP="00C008A9">
            <w:pPr>
              <w:rPr>
                <w:color w:val="000000" w:themeColor="text1"/>
              </w:rPr>
            </w:pPr>
          </w:p>
          <w:p w14:paraId="69943BC6" w14:textId="77777777" w:rsidR="002E56F3" w:rsidRPr="00EE1E6C" w:rsidRDefault="002E56F3" w:rsidP="00C008A9">
            <w:pPr>
              <w:rPr>
                <w:color w:val="000000" w:themeColor="text1"/>
              </w:rPr>
            </w:pPr>
          </w:p>
          <w:p w14:paraId="76C6100A" w14:textId="77777777" w:rsidR="002E56F3" w:rsidRPr="00EE1E6C" w:rsidRDefault="002E56F3" w:rsidP="00C008A9">
            <w:pPr>
              <w:rPr>
                <w:color w:val="000000" w:themeColor="text1"/>
              </w:rPr>
            </w:pPr>
          </w:p>
          <w:p w14:paraId="27624C2A" w14:textId="77777777" w:rsidR="002E56F3" w:rsidRPr="00EE1E6C" w:rsidRDefault="002E56F3" w:rsidP="00C008A9">
            <w:pPr>
              <w:rPr>
                <w:color w:val="000000" w:themeColor="text1"/>
              </w:rPr>
            </w:pPr>
          </w:p>
          <w:p w14:paraId="0110BCE8" w14:textId="77777777" w:rsidR="002E56F3" w:rsidRPr="00EE1E6C" w:rsidRDefault="002E56F3" w:rsidP="00C008A9">
            <w:pPr>
              <w:rPr>
                <w:color w:val="000000" w:themeColor="text1"/>
              </w:rPr>
            </w:pPr>
          </w:p>
          <w:p w14:paraId="7A2BB4FE" w14:textId="77777777" w:rsidR="002E56F3" w:rsidRPr="00EE1E6C" w:rsidRDefault="002E56F3" w:rsidP="00C008A9">
            <w:pPr>
              <w:rPr>
                <w:color w:val="000000" w:themeColor="text1"/>
              </w:rPr>
            </w:pPr>
          </w:p>
          <w:p w14:paraId="79CB74A0" w14:textId="77777777" w:rsidR="002E56F3" w:rsidRPr="00EE1E6C" w:rsidRDefault="002E56F3" w:rsidP="00C008A9">
            <w:pPr>
              <w:rPr>
                <w:color w:val="000000" w:themeColor="text1"/>
              </w:rPr>
            </w:pPr>
          </w:p>
          <w:p w14:paraId="0D46095A" w14:textId="77777777" w:rsidR="002E56F3" w:rsidRPr="00EE1E6C" w:rsidRDefault="002E56F3" w:rsidP="00C008A9">
            <w:pPr>
              <w:rPr>
                <w:color w:val="000000" w:themeColor="text1"/>
              </w:rPr>
            </w:pPr>
          </w:p>
          <w:p w14:paraId="52E17279" w14:textId="77777777" w:rsidR="002E56F3" w:rsidRPr="00EE1E6C" w:rsidRDefault="002E56F3" w:rsidP="00C008A9">
            <w:pPr>
              <w:rPr>
                <w:color w:val="000000" w:themeColor="text1"/>
              </w:rPr>
            </w:pPr>
          </w:p>
          <w:p w14:paraId="2DF16F50" w14:textId="77777777" w:rsidR="002E56F3" w:rsidRPr="00EE1E6C" w:rsidRDefault="002E56F3" w:rsidP="00C008A9">
            <w:pPr>
              <w:rPr>
                <w:color w:val="000000" w:themeColor="text1"/>
              </w:rPr>
            </w:pPr>
          </w:p>
          <w:p w14:paraId="2248245C" w14:textId="77777777" w:rsidR="002E56F3" w:rsidRPr="00EE1E6C" w:rsidRDefault="002E56F3" w:rsidP="00C008A9">
            <w:pPr>
              <w:rPr>
                <w:color w:val="000000" w:themeColor="text1"/>
              </w:rPr>
            </w:pPr>
          </w:p>
          <w:p w14:paraId="44A79E29" w14:textId="77777777" w:rsidR="002E56F3" w:rsidRPr="00EE1E6C" w:rsidRDefault="002E56F3" w:rsidP="00C008A9">
            <w:pPr>
              <w:rPr>
                <w:color w:val="000000" w:themeColor="text1"/>
              </w:rPr>
            </w:pPr>
          </w:p>
          <w:p w14:paraId="6D6B6255" w14:textId="77777777" w:rsidR="002E56F3" w:rsidRDefault="002E56F3" w:rsidP="00C008A9">
            <w:pPr>
              <w:rPr>
                <w:b/>
                <w:bCs/>
                <w:color w:val="000000" w:themeColor="text1"/>
              </w:rPr>
            </w:pPr>
          </w:p>
          <w:p w14:paraId="4BA8561B" w14:textId="77777777" w:rsidR="002E56F3" w:rsidRPr="00EE1E6C" w:rsidRDefault="002E56F3" w:rsidP="00C008A9">
            <w:pPr>
              <w:rPr>
                <w:b/>
                <w:bCs/>
                <w:color w:val="000000" w:themeColor="text1"/>
              </w:rPr>
            </w:pPr>
          </w:p>
          <w:p w14:paraId="13FC3423" w14:textId="77777777" w:rsidR="002E56F3" w:rsidRPr="00EE1E6C" w:rsidRDefault="002E56F3" w:rsidP="00C008A9">
            <w:pPr>
              <w:tabs>
                <w:tab w:val="left" w:pos="2880"/>
              </w:tabs>
              <w:jc w:val="both"/>
              <w:rPr>
                <w:b/>
                <w:bCs/>
                <w:color w:val="000000" w:themeColor="text1"/>
              </w:rPr>
            </w:pPr>
            <w:r w:rsidRPr="00EE1E6C">
              <w:rPr>
                <w:b/>
                <w:bCs/>
                <w:color w:val="000000" w:themeColor="text1"/>
                <w:spacing w:val="-8"/>
              </w:rPr>
              <w:t>___________________</w:t>
            </w:r>
            <w:r w:rsidRPr="00EE1E6C">
              <w:rPr>
                <w:b/>
                <w:bCs/>
                <w:color w:val="000000" w:themeColor="text1"/>
              </w:rPr>
              <w:t xml:space="preserve"> </w:t>
            </w:r>
          </w:p>
          <w:p w14:paraId="4D68CC86" w14:textId="77777777" w:rsidR="002E56F3" w:rsidRPr="00EE1E6C" w:rsidRDefault="002E56F3" w:rsidP="00C008A9">
            <w:pPr>
              <w:tabs>
                <w:tab w:val="left" w:pos="2880"/>
              </w:tabs>
              <w:jc w:val="both"/>
              <w:rPr>
                <w:b/>
                <w:bCs/>
                <w:color w:val="000000" w:themeColor="text1"/>
              </w:rPr>
            </w:pPr>
            <w:r w:rsidRPr="00EE1E6C">
              <w:rPr>
                <w:b/>
                <w:bCs/>
                <w:color w:val="000000" w:themeColor="text1"/>
              </w:rPr>
              <w:t>МП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1828" w14:textId="77777777" w:rsidR="002E56F3" w:rsidRPr="00EE1E6C" w:rsidRDefault="002E56F3" w:rsidP="00C008A9">
            <w:pPr>
              <w:rPr>
                <w:b/>
              </w:rPr>
            </w:pPr>
            <w:r w:rsidRPr="00EE1E6C">
              <w:rPr>
                <w:b/>
              </w:rPr>
              <w:t xml:space="preserve">Исполнитель: </w:t>
            </w:r>
          </w:p>
          <w:p w14:paraId="355A8A74" w14:textId="77777777" w:rsidR="002E56F3" w:rsidRPr="00EE1E6C" w:rsidRDefault="002E56F3" w:rsidP="00C008A9">
            <w:r w:rsidRPr="00EE1E6C">
              <w:t>Адрес местонахождения:</w:t>
            </w:r>
          </w:p>
          <w:p w14:paraId="6D7E4866" w14:textId="77777777" w:rsidR="002E56F3" w:rsidRPr="00EE1E6C" w:rsidRDefault="002E56F3" w:rsidP="00C008A9">
            <w:r w:rsidRPr="00EE1E6C">
              <w:t>140090, Московская область, г. Дзержинский, ул. Академика Жукова, д.29а</w:t>
            </w:r>
          </w:p>
          <w:p w14:paraId="20AC5D1B" w14:textId="77777777" w:rsidR="002E56F3" w:rsidRPr="00EE1E6C" w:rsidRDefault="002E56F3" w:rsidP="00C008A9">
            <w:r w:rsidRPr="00EE1E6C">
              <w:t>ОГРН 1035010952437</w:t>
            </w:r>
          </w:p>
          <w:p w14:paraId="0F7C8597" w14:textId="77777777" w:rsidR="002E56F3" w:rsidRPr="00EE1E6C" w:rsidRDefault="002E56F3" w:rsidP="00C008A9">
            <w:r w:rsidRPr="00EE1E6C">
              <w:t>ИНН 5027033059</w:t>
            </w:r>
          </w:p>
          <w:p w14:paraId="371DAED9" w14:textId="77777777" w:rsidR="002E56F3" w:rsidRPr="00EE1E6C" w:rsidRDefault="002E56F3" w:rsidP="00C008A9">
            <w:r w:rsidRPr="00EE1E6C">
              <w:t>КПП 502701001</w:t>
            </w:r>
          </w:p>
          <w:p w14:paraId="08C98F21" w14:textId="77777777" w:rsidR="002E56F3" w:rsidRPr="00EE1E6C" w:rsidRDefault="002E56F3" w:rsidP="00C008A9">
            <w:r w:rsidRPr="00EE1E6C">
              <w:t>Р/с 40702810340240103288</w:t>
            </w:r>
          </w:p>
          <w:p w14:paraId="3784A5BA" w14:textId="77777777" w:rsidR="002E56F3" w:rsidRPr="00EE1E6C" w:rsidRDefault="002E56F3" w:rsidP="00C008A9">
            <w:r w:rsidRPr="00EE1E6C">
              <w:t>в ПАО СБЕРБАНК РОССИИ г. МОСКВА</w:t>
            </w:r>
          </w:p>
          <w:p w14:paraId="76D6A802" w14:textId="77777777" w:rsidR="002E56F3" w:rsidRPr="00EE1E6C" w:rsidRDefault="002E56F3" w:rsidP="00C008A9">
            <w:r w:rsidRPr="00EE1E6C">
              <w:t>К/с 30101810400000000225</w:t>
            </w:r>
          </w:p>
          <w:p w14:paraId="23F853F5" w14:textId="77777777" w:rsidR="002E56F3" w:rsidRPr="00EE1E6C" w:rsidRDefault="002E56F3" w:rsidP="00C008A9">
            <w:r w:rsidRPr="00EE1E6C">
              <w:t xml:space="preserve">БИК 044525225 </w:t>
            </w:r>
          </w:p>
          <w:p w14:paraId="08B9A1F8" w14:textId="77777777" w:rsidR="002E56F3" w:rsidRPr="00EE1E6C" w:rsidRDefault="002E56F3" w:rsidP="00C008A9">
            <w:r w:rsidRPr="00EE1E6C">
              <w:t>ОКПО 23487252</w:t>
            </w:r>
          </w:p>
          <w:p w14:paraId="548750E7" w14:textId="77777777" w:rsidR="002E56F3" w:rsidRPr="00EE1E6C" w:rsidRDefault="002E56F3" w:rsidP="00C008A9"/>
          <w:p w14:paraId="7D6B179C" w14:textId="1EB92980" w:rsidR="002E56F3" w:rsidRPr="00EE1E6C" w:rsidRDefault="00A05435" w:rsidP="00C008A9">
            <w:pPr>
              <w:rPr>
                <w:b/>
              </w:rPr>
            </w:pPr>
            <w:r w:rsidRPr="00A05435">
              <w:rPr>
                <w:b/>
              </w:rPr>
              <w:t xml:space="preserve">Конкурсный управляющий ДМУП «ЭКПО» </w:t>
            </w:r>
          </w:p>
          <w:p w14:paraId="1075A64C" w14:textId="07FBFA5A" w:rsidR="002E56F3" w:rsidRPr="00EE1E6C" w:rsidRDefault="002E56F3" w:rsidP="00C008A9">
            <w:pPr>
              <w:rPr>
                <w:b/>
              </w:rPr>
            </w:pPr>
            <w:r w:rsidRPr="00EE1E6C">
              <w:rPr>
                <w:b/>
              </w:rPr>
              <w:t xml:space="preserve">__________________ </w:t>
            </w:r>
            <w:r w:rsidR="00A05435" w:rsidRPr="00A05435">
              <w:rPr>
                <w:b/>
              </w:rPr>
              <w:t>С.В. Черноокая</w:t>
            </w:r>
            <w:r w:rsidRPr="00EE1E6C">
              <w:rPr>
                <w:b/>
              </w:rPr>
              <w:br/>
              <w:t>МП</w:t>
            </w:r>
          </w:p>
          <w:p w14:paraId="0C79775F" w14:textId="77777777" w:rsidR="002E56F3" w:rsidRPr="00EE1E6C" w:rsidRDefault="002E56F3" w:rsidP="00C008A9">
            <w:pPr>
              <w:rPr>
                <w:b/>
              </w:rPr>
            </w:pPr>
          </w:p>
        </w:tc>
      </w:tr>
    </w:tbl>
    <w:p w14:paraId="4A3FBB69" w14:textId="77777777" w:rsidR="002E56F3" w:rsidRPr="006F363C" w:rsidRDefault="002E56F3" w:rsidP="002E5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F17FF30" w14:textId="400700D8" w:rsidR="0036482E" w:rsidRPr="006F363C" w:rsidRDefault="0036482E" w:rsidP="002E56F3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CFDBD9" w14:textId="77777777" w:rsidR="005816C8" w:rsidRPr="006F363C" w:rsidRDefault="005816C8" w:rsidP="002E56F3">
      <w:pPr>
        <w:ind w:lef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816C8" w:rsidRPr="006F363C" w:rsidSect="0027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CA"/>
    <w:rsid w:val="00024E17"/>
    <w:rsid w:val="000527BC"/>
    <w:rsid w:val="00107338"/>
    <w:rsid w:val="00152F5F"/>
    <w:rsid w:val="00153856"/>
    <w:rsid w:val="00272BC1"/>
    <w:rsid w:val="00285C65"/>
    <w:rsid w:val="002E56F3"/>
    <w:rsid w:val="003104CA"/>
    <w:rsid w:val="00362396"/>
    <w:rsid w:val="0036482E"/>
    <w:rsid w:val="00507FA6"/>
    <w:rsid w:val="0052462F"/>
    <w:rsid w:val="00535EA5"/>
    <w:rsid w:val="005816C8"/>
    <w:rsid w:val="005E6E95"/>
    <w:rsid w:val="006E1B0D"/>
    <w:rsid w:val="006E61A7"/>
    <w:rsid w:val="006F363C"/>
    <w:rsid w:val="008167EE"/>
    <w:rsid w:val="00867527"/>
    <w:rsid w:val="00955AD7"/>
    <w:rsid w:val="00A05435"/>
    <w:rsid w:val="00A5392B"/>
    <w:rsid w:val="00BA042B"/>
    <w:rsid w:val="00C008A9"/>
    <w:rsid w:val="00C200BC"/>
    <w:rsid w:val="00D51F81"/>
    <w:rsid w:val="00DB3B39"/>
    <w:rsid w:val="00E3505A"/>
    <w:rsid w:val="00E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1511"/>
  <w15:chartTrackingRefBased/>
  <w15:docId w15:val="{B433B85E-C81C-4EC1-8EDF-C6421C1D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3648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648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48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TableNormal">
    <w:name w:val="Table Normal"/>
    <w:rsid w:val="008167E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Нет"/>
    <w:rsid w:val="00272BC1"/>
  </w:style>
  <w:style w:type="character" w:customStyle="1" w:styleId="Hyperlink4">
    <w:name w:val="Hyperlink.4"/>
    <w:basedOn w:val="a3"/>
    <w:rsid w:val="00272BC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47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28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427222/f6fe0ac90941cdf5af1b71ee4db44c81/" TargetMode="External"/><Relationship Id="rId13" Type="http://schemas.openxmlformats.org/officeDocument/2006/relationships/hyperlink" Target="https://base.garant.ru/12145029/" TargetMode="External"/><Relationship Id="rId18" Type="http://schemas.openxmlformats.org/officeDocument/2006/relationships/hyperlink" Target="https://base.garant.ru/10164072/2eb15671b4640f8a449b9fea2b7d89e0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se.garant.ru/70427226/4faf805ade32f570eaca9e22b20df82a/" TargetMode="External"/><Relationship Id="rId7" Type="http://schemas.openxmlformats.org/officeDocument/2006/relationships/hyperlink" Target="https://base.garant.ru/70447322/" TargetMode="External"/><Relationship Id="rId12" Type="http://schemas.openxmlformats.org/officeDocument/2006/relationships/hyperlink" Target="https://base.garant.ru/12145029/b3c0675b4da701f011b13e82259afdf4/" TargetMode="External"/><Relationship Id="rId17" Type="http://schemas.openxmlformats.org/officeDocument/2006/relationships/hyperlink" Target="https://base.garant.ru/10164072/2eb15671b4640f8a449b9fea2b7d89e0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base.garant.ru/70427222/f6fe0ac90941cdf5af1b71ee4db44c81/" TargetMode="External"/><Relationship Id="rId20" Type="http://schemas.openxmlformats.org/officeDocument/2006/relationships/hyperlink" Target="https://base.garant.ru/70427222/f6fe0ac90941cdf5af1b71ee4db44c8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70447322/1095b9441a90d11c89b98e56d50975b4/" TargetMode="External"/><Relationship Id="rId11" Type="http://schemas.openxmlformats.org/officeDocument/2006/relationships/hyperlink" Target="https://base.garant.ru/70103066/95ef042b11da42ac166eeedeb998f688/" TargetMode="External"/><Relationship Id="rId24" Type="http://schemas.openxmlformats.org/officeDocument/2006/relationships/hyperlink" Target="https://base.garant.ru/70427222/f6fe0ac90941cdf5af1b71ee4db44c81/" TargetMode="External"/><Relationship Id="rId5" Type="http://schemas.openxmlformats.org/officeDocument/2006/relationships/hyperlink" Target="https://base.garant.ru/70427222/f6fe0ac90941cdf5af1b71ee4db44c81/" TargetMode="External"/><Relationship Id="rId15" Type="http://schemas.openxmlformats.org/officeDocument/2006/relationships/hyperlink" Target="https://base.garant.ru/70427222/f6fe0ac90941cdf5af1b71ee4db44c81/" TargetMode="External"/><Relationship Id="rId23" Type="http://schemas.openxmlformats.org/officeDocument/2006/relationships/hyperlink" Target="https://base.garant.ru/70427222/f6fe0ac90941cdf5af1b71ee4db44c81/" TargetMode="External"/><Relationship Id="rId10" Type="http://schemas.openxmlformats.org/officeDocument/2006/relationships/hyperlink" Target="https://base.garant.ru/70427222/f6fe0ac90941cdf5af1b71ee4db44c81/" TargetMode="External"/><Relationship Id="rId19" Type="http://schemas.openxmlformats.org/officeDocument/2006/relationships/hyperlink" Target="https://base.garant.ru/70427222/f6fe0ac90941cdf5af1b71ee4db44c8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427222/f6fe0ac90941cdf5af1b71ee4db44c81/" TargetMode="External"/><Relationship Id="rId14" Type="http://schemas.openxmlformats.org/officeDocument/2006/relationships/hyperlink" Target="https://base.garant.ru/70427222/f6fe0ac90941cdf5af1b71ee4db44c81/" TargetMode="External"/><Relationship Id="rId22" Type="http://schemas.openxmlformats.org/officeDocument/2006/relationships/hyperlink" Target="https://base.garant.ru/704272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38F05-C5FA-4A09-9A4F-13C17AC4D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5417</Words>
  <Characters>30878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Анна Винокурова</cp:lastModifiedBy>
  <cp:revision>23</cp:revision>
  <dcterms:created xsi:type="dcterms:W3CDTF">2020-10-29T11:56:00Z</dcterms:created>
  <dcterms:modified xsi:type="dcterms:W3CDTF">2022-10-06T18:15:00Z</dcterms:modified>
</cp:coreProperties>
</file>